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DE73" w14:textId="76429769" w:rsidR="00FF7D36" w:rsidRPr="009D5EFB" w:rsidRDefault="003D0C9F" w:rsidP="007C3101">
      <w:pPr>
        <w:jc w:val="both"/>
        <w:rPr>
          <w:rFonts w:ascii="Roboto" w:hAnsi="Roboto"/>
          <w:color w:val="0070C0"/>
          <w:kern w:val="36"/>
          <w:sz w:val="36"/>
          <w:szCs w:val="36"/>
          <w:lang w:val="en"/>
        </w:rPr>
      </w:pPr>
      <w:r w:rsidRPr="009D5EFB">
        <w:rPr>
          <w:rFonts w:ascii="Roboto" w:hAnsi="Roboto"/>
          <w:noProof/>
          <w:color w:val="1F497D" w:themeColor="text2"/>
          <w:kern w:val="36"/>
          <w:sz w:val="36"/>
          <w:szCs w:val="36"/>
        </w:rPr>
        <w:drawing>
          <wp:anchor distT="0" distB="0" distL="114300" distR="114300" simplePos="0" relativeHeight="251650048" behindDoc="1" locked="0" layoutInCell="1" allowOverlap="1" wp14:anchorId="0E66540B" wp14:editId="06B2DE60">
            <wp:simplePos x="0" y="0"/>
            <wp:positionH relativeFrom="column">
              <wp:posOffset>0</wp:posOffset>
            </wp:positionH>
            <wp:positionV relativeFrom="paragraph">
              <wp:posOffset>0</wp:posOffset>
            </wp:positionV>
            <wp:extent cx="2438400" cy="1143000"/>
            <wp:effectExtent l="0" t="0" r="0" b="0"/>
            <wp:wrapTight wrapText="bothSides">
              <wp:wrapPolygon edited="0">
                <wp:start x="0" y="0"/>
                <wp:lineTo x="0" y="21240"/>
                <wp:lineTo x="21431" y="21240"/>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TID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143000"/>
                    </a:xfrm>
                    <a:prstGeom prst="rect">
                      <a:avLst/>
                    </a:prstGeom>
                  </pic:spPr>
                </pic:pic>
              </a:graphicData>
            </a:graphic>
            <wp14:sizeRelH relativeFrom="page">
              <wp14:pctWidth>0</wp14:pctWidth>
            </wp14:sizeRelH>
            <wp14:sizeRelV relativeFrom="page">
              <wp14:pctHeight>0</wp14:pctHeight>
            </wp14:sizeRelV>
          </wp:anchor>
        </w:drawing>
      </w:r>
      <w:r w:rsidR="009D5EFB" w:rsidRPr="009D5EFB">
        <w:rPr>
          <w:rFonts w:ascii="Roboto" w:eastAsia="Times New Roman" w:hAnsi="Roboto"/>
          <w:color w:val="1F497D" w:themeColor="text2"/>
          <w:sz w:val="36"/>
          <w:szCs w:val="36"/>
        </w:rPr>
        <w:t>The NC TIDE Empowering Hope Award will be awarded to a member who meets the definition of the NC TIDE Empowering Hope Award.</w:t>
      </w:r>
      <w:r w:rsidR="009D5EFB" w:rsidRPr="009D5EFB">
        <w:rPr>
          <w:rFonts w:eastAsia="Times New Roman"/>
          <w:color w:val="1F497D" w:themeColor="text2"/>
        </w:rPr>
        <w:t xml:space="preserve">  </w:t>
      </w:r>
      <w:r w:rsidR="00FF7D36" w:rsidRPr="009D5EFB">
        <w:rPr>
          <w:rFonts w:ascii="Roboto" w:hAnsi="Roboto"/>
          <w:color w:val="1F497D" w:themeColor="text2"/>
          <w:kern w:val="36"/>
          <w:sz w:val="36"/>
          <w:szCs w:val="36"/>
          <w:lang w:val="en"/>
        </w:rPr>
        <w:t>If you feel you</w:t>
      </w:r>
      <w:r w:rsidR="00A54D0A">
        <w:rPr>
          <w:rFonts w:ascii="Roboto" w:hAnsi="Roboto"/>
          <w:color w:val="1F497D" w:themeColor="text2"/>
          <w:kern w:val="36"/>
          <w:sz w:val="36"/>
          <w:szCs w:val="36"/>
          <w:lang w:val="en"/>
        </w:rPr>
        <w:t xml:space="preserve"> have a member who would qualify</w:t>
      </w:r>
      <w:r w:rsidR="00FF7D36" w:rsidRPr="009D5EFB">
        <w:rPr>
          <w:rFonts w:ascii="Roboto" w:hAnsi="Roboto"/>
          <w:color w:val="1F497D" w:themeColor="text2"/>
          <w:kern w:val="36"/>
          <w:sz w:val="36"/>
          <w:szCs w:val="36"/>
          <w:lang w:val="en"/>
        </w:rPr>
        <w:t xml:space="preserve"> and would like to be recognized, please complete the </w:t>
      </w:r>
      <w:r w:rsidR="007F0B0A" w:rsidRPr="009D5EFB">
        <w:rPr>
          <w:rFonts w:ascii="Roboto" w:hAnsi="Roboto"/>
          <w:color w:val="1F497D" w:themeColor="text2"/>
          <w:kern w:val="36"/>
          <w:sz w:val="36"/>
          <w:szCs w:val="36"/>
          <w:lang w:val="en"/>
        </w:rPr>
        <w:t>attached application form. T</w:t>
      </w:r>
      <w:r w:rsidR="006F5363">
        <w:rPr>
          <w:rFonts w:ascii="Roboto" w:hAnsi="Roboto"/>
          <w:color w:val="1F497D" w:themeColor="text2"/>
          <w:kern w:val="36"/>
          <w:sz w:val="36"/>
          <w:szCs w:val="36"/>
          <w:lang w:val="en"/>
        </w:rPr>
        <w:t>he member identified as the 20</w:t>
      </w:r>
      <w:r w:rsidR="007C31E9">
        <w:rPr>
          <w:rFonts w:ascii="Roboto" w:hAnsi="Roboto"/>
          <w:color w:val="1F497D" w:themeColor="text2"/>
          <w:kern w:val="36"/>
          <w:sz w:val="36"/>
          <w:szCs w:val="36"/>
          <w:lang w:val="en"/>
        </w:rPr>
        <w:t>2</w:t>
      </w:r>
      <w:r w:rsidR="00260EB2">
        <w:rPr>
          <w:rFonts w:ascii="Roboto" w:hAnsi="Roboto"/>
          <w:color w:val="1F497D" w:themeColor="text2"/>
          <w:kern w:val="36"/>
          <w:sz w:val="36"/>
          <w:szCs w:val="36"/>
          <w:lang w:val="en"/>
        </w:rPr>
        <w:t>3</w:t>
      </w:r>
      <w:r w:rsidR="007F0B0A" w:rsidRPr="009D5EFB">
        <w:rPr>
          <w:rFonts w:ascii="Roboto" w:hAnsi="Roboto"/>
          <w:color w:val="1F497D" w:themeColor="text2"/>
          <w:kern w:val="36"/>
          <w:sz w:val="36"/>
          <w:szCs w:val="36"/>
          <w:lang w:val="en"/>
        </w:rPr>
        <w:t xml:space="preserve"> recipient will b</w:t>
      </w:r>
      <w:r w:rsidR="006F5363">
        <w:rPr>
          <w:rFonts w:ascii="Roboto" w:hAnsi="Roboto"/>
          <w:color w:val="1F497D" w:themeColor="text2"/>
          <w:kern w:val="36"/>
          <w:sz w:val="36"/>
          <w:szCs w:val="36"/>
          <w:lang w:val="en"/>
        </w:rPr>
        <w:t>e recognized at the NC TIDE 20</w:t>
      </w:r>
      <w:r w:rsidR="00D120FD">
        <w:rPr>
          <w:rFonts w:ascii="Roboto" w:hAnsi="Roboto"/>
          <w:color w:val="1F497D" w:themeColor="text2"/>
          <w:kern w:val="36"/>
          <w:sz w:val="36"/>
          <w:szCs w:val="36"/>
          <w:lang w:val="en"/>
        </w:rPr>
        <w:t>2</w:t>
      </w:r>
      <w:r w:rsidR="00C6533B">
        <w:rPr>
          <w:rFonts w:ascii="Roboto" w:hAnsi="Roboto"/>
          <w:color w:val="1F497D" w:themeColor="text2"/>
          <w:kern w:val="36"/>
          <w:sz w:val="36"/>
          <w:szCs w:val="36"/>
          <w:lang w:val="en"/>
        </w:rPr>
        <w:t>3</w:t>
      </w:r>
      <w:r w:rsidR="007F0B0A" w:rsidRPr="009D5EFB">
        <w:rPr>
          <w:rFonts w:ascii="Roboto" w:hAnsi="Roboto"/>
          <w:color w:val="1F497D" w:themeColor="text2"/>
          <w:kern w:val="36"/>
          <w:sz w:val="36"/>
          <w:szCs w:val="36"/>
          <w:lang w:val="en"/>
        </w:rPr>
        <w:t xml:space="preserve"> Conference in </w:t>
      </w:r>
      <w:r w:rsidR="005D7ED3">
        <w:rPr>
          <w:rFonts w:ascii="Roboto" w:hAnsi="Roboto"/>
          <w:color w:val="1F497D" w:themeColor="text2"/>
          <w:kern w:val="36"/>
          <w:sz w:val="36"/>
          <w:szCs w:val="36"/>
          <w:lang w:val="en"/>
        </w:rPr>
        <w:t>Wilmington</w:t>
      </w:r>
      <w:r w:rsidR="007F0B0A" w:rsidRPr="009D5EFB">
        <w:rPr>
          <w:rFonts w:ascii="Roboto" w:hAnsi="Roboto"/>
          <w:color w:val="1F497D" w:themeColor="text2"/>
          <w:kern w:val="36"/>
          <w:sz w:val="36"/>
          <w:szCs w:val="36"/>
          <w:lang w:val="en"/>
        </w:rPr>
        <w:t xml:space="preserve">, NC on </w:t>
      </w:r>
      <w:r w:rsidR="00C6533B">
        <w:rPr>
          <w:rFonts w:ascii="Roboto" w:hAnsi="Roboto"/>
          <w:color w:val="1F497D" w:themeColor="text2"/>
          <w:kern w:val="36"/>
          <w:sz w:val="36"/>
          <w:szCs w:val="36"/>
          <w:lang w:val="en"/>
        </w:rPr>
        <w:t>Tuesday</w:t>
      </w:r>
      <w:r w:rsidR="009C3F6D" w:rsidRPr="00C6533B">
        <w:rPr>
          <w:rFonts w:ascii="Roboto" w:hAnsi="Roboto"/>
          <w:color w:val="1F497D" w:themeColor="text2"/>
          <w:kern w:val="36"/>
          <w:sz w:val="36"/>
          <w:szCs w:val="36"/>
          <w:lang w:val="en"/>
        </w:rPr>
        <w:t>,</w:t>
      </w:r>
      <w:r w:rsidR="00C6533B">
        <w:rPr>
          <w:rFonts w:ascii="Roboto" w:hAnsi="Roboto"/>
          <w:color w:val="1F497D" w:themeColor="text2"/>
          <w:kern w:val="36"/>
          <w:sz w:val="36"/>
          <w:szCs w:val="36"/>
          <w:lang w:val="en"/>
        </w:rPr>
        <w:t xml:space="preserve"> April 25,</w:t>
      </w:r>
      <w:r w:rsidR="009C3F6D" w:rsidRPr="00C6533B">
        <w:rPr>
          <w:rFonts w:ascii="Roboto" w:hAnsi="Roboto"/>
          <w:color w:val="1F497D" w:themeColor="text2"/>
          <w:kern w:val="36"/>
          <w:sz w:val="36"/>
          <w:szCs w:val="36"/>
          <w:lang w:val="en"/>
        </w:rPr>
        <w:t xml:space="preserve"> 20</w:t>
      </w:r>
      <w:r w:rsidR="00D120FD" w:rsidRPr="00C6533B">
        <w:rPr>
          <w:rFonts w:ascii="Roboto" w:hAnsi="Roboto"/>
          <w:color w:val="1F497D" w:themeColor="text2"/>
          <w:kern w:val="36"/>
          <w:sz w:val="36"/>
          <w:szCs w:val="36"/>
          <w:lang w:val="en"/>
        </w:rPr>
        <w:t>2</w:t>
      </w:r>
      <w:r w:rsidR="00C6533B">
        <w:rPr>
          <w:rFonts w:ascii="Roboto" w:hAnsi="Roboto"/>
          <w:color w:val="1F497D" w:themeColor="text2"/>
          <w:kern w:val="36"/>
          <w:sz w:val="36"/>
          <w:szCs w:val="36"/>
          <w:lang w:val="en"/>
        </w:rPr>
        <w:t>3</w:t>
      </w:r>
      <w:r w:rsidR="007F0B0A" w:rsidRPr="00C6533B">
        <w:rPr>
          <w:rFonts w:ascii="Roboto" w:hAnsi="Roboto"/>
          <w:color w:val="1F497D" w:themeColor="text2"/>
          <w:kern w:val="36"/>
          <w:sz w:val="36"/>
          <w:szCs w:val="36"/>
          <w:lang w:val="en"/>
        </w:rPr>
        <w:t>.</w:t>
      </w:r>
      <w:r w:rsidR="00CA7091" w:rsidRPr="009D5EFB">
        <w:rPr>
          <w:rFonts w:ascii="Roboto" w:hAnsi="Roboto"/>
          <w:noProof/>
          <w:color w:val="1F497D" w:themeColor="text2"/>
          <w:kern w:val="36"/>
          <w:sz w:val="36"/>
          <w:szCs w:val="36"/>
        </w:rPr>
        <w:t xml:space="preserve"> </w:t>
      </w:r>
    </w:p>
    <w:p w14:paraId="6E48B71E" w14:textId="77777777" w:rsidR="007F0B0A" w:rsidRPr="00FF7D36" w:rsidRDefault="00CA7091">
      <w:pPr>
        <w:rPr>
          <w:rFonts w:ascii="Roboto" w:hAnsi="Roboto"/>
          <w:color w:val="2D6EA3"/>
          <w:kern w:val="36"/>
          <w:sz w:val="36"/>
          <w:szCs w:val="36"/>
          <w:lang w:val="en"/>
        </w:rPr>
      </w:pPr>
      <w:r w:rsidRPr="007F0B0A">
        <w:rPr>
          <w:rFonts w:ascii="Roboto" w:hAnsi="Roboto"/>
          <w:i/>
          <w:noProof/>
          <w:color w:val="1F497D" w:themeColor="text2"/>
          <w:kern w:val="36"/>
          <w:sz w:val="36"/>
          <w:szCs w:val="36"/>
          <w:u w:val="single"/>
        </w:rPr>
        <w:drawing>
          <wp:anchor distT="0" distB="0" distL="114300" distR="114300" simplePos="0" relativeHeight="251649024" behindDoc="1" locked="0" layoutInCell="1" allowOverlap="1" wp14:anchorId="30651507" wp14:editId="30E477CC">
            <wp:simplePos x="0" y="0"/>
            <wp:positionH relativeFrom="column">
              <wp:posOffset>0</wp:posOffset>
            </wp:positionH>
            <wp:positionV relativeFrom="paragraph">
              <wp:posOffset>164465</wp:posOffset>
            </wp:positionV>
            <wp:extent cx="6067425" cy="3790950"/>
            <wp:effectExtent l="0" t="0" r="9525" b="0"/>
            <wp:wrapNone/>
            <wp:docPr id="4" name="Picture 4" descr="C:\Users\anorth\AppData\Local\Microsoft\Windows\INetCache\IE\X1Y0CA22\sunrise_cartoon_background_01_vector_1579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orth\AppData\Local\Microsoft\Windows\INetCache\IE\X1Y0CA22\sunrise_cartoon_background_01_vector_15794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F5D4" w14:textId="77777777" w:rsidR="007F0B0A" w:rsidRPr="007F0B0A" w:rsidRDefault="007F0B0A" w:rsidP="00CA7091">
      <w:pPr>
        <w:jc w:val="center"/>
        <w:rPr>
          <w:rFonts w:ascii="Curlz MT" w:hAnsi="Curlz MT"/>
          <w:color w:val="F79646" w:themeColor="accent6"/>
          <w:kern w:val="36"/>
          <w:sz w:val="36"/>
          <w:szCs w:val="36"/>
          <w:lang w:val="en"/>
        </w:rPr>
      </w:pPr>
      <w:bookmarkStart w:id="0" w:name="_Hlk504550361"/>
      <w:r>
        <w:rPr>
          <w:rFonts w:ascii="Roboto" w:hAnsi="Roboto"/>
          <w:i/>
          <w:noProof/>
          <w:color w:val="1F497D" w:themeColor="text2"/>
          <w:kern w:val="36"/>
          <w:sz w:val="36"/>
          <w:szCs w:val="36"/>
          <w:u w:val="single"/>
        </w:rPr>
        <w:t>N</w:t>
      </w:r>
      <w:r w:rsidRPr="007F0B0A">
        <w:rPr>
          <w:rFonts w:ascii="Roboto" w:hAnsi="Roboto"/>
          <w:i/>
          <w:noProof/>
          <w:color w:val="1F497D" w:themeColor="text2"/>
          <w:kern w:val="36"/>
          <w:sz w:val="36"/>
          <w:szCs w:val="36"/>
          <w:u w:val="single"/>
        </w:rPr>
        <w:t>C TIDE Empowering Hope Award</w:t>
      </w:r>
      <w:r w:rsidRPr="007F0B0A">
        <w:rPr>
          <w:rFonts w:ascii="Roboto" w:hAnsi="Roboto"/>
          <w:i/>
          <w:noProof/>
          <w:color w:val="1F497D" w:themeColor="text2"/>
          <w:kern w:val="36"/>
          <w:sz w:val="36"/>
          <w:szCs w:val="36"/>
        </w:rPr>
        <w:t xml:space="preserve">- Recognition of a member who </w:t>
      </w:r>
      <w:bookmarkStart w:id="1" w:name="_Hlk535400032"/>
      <w:r w:rsidRPr="007F0B0A">
        <w:rPr>
          <w:rFonts w:ascii="Roboto" w:hAnsi="Roboto"/>
          <w:i/>
          <w:noProof/>
          <w:color w:val="1F497D" w:themeColor="text2"/>
          <w:kern w:val="36"/>
          <w:sz w:val="36"/>
          <w:szCs w:val="36"/>
        </w:rPr>
        <w:t>has overcome adversity through tenacity, strength, and self-determination while inspiring hope and empowering others through their own personal life journey.</w:t>
      </w:r>
    </w:p>
    <w:bookmarkEnd w:id="0"/>
    <w:bookmarkEnd w:id="1"/>
    <w:p w14:paraId="57D4B0A3" w14:textId="77777777" w:rsidR="007F0B0A" w:rsidRPr="007F0B0A" w:rsidRDefault="007F0B0A" w:rsidP="007F0B0A">
      <w:pPr>
        <w:jc w:val="center"/>
        <w:rPr>
          <w:rFonts w:ascii="Curlz MT" w:hAnsi="Curlz MT"/>
          <w:color w:val="F79646" w:themeColor="accent6"/>
          <w:kern w:val="36"/>
          <w:sz w:val="36"/>
          <w:szCs w:val="36"/>
          <w:lang w:val="en"/>
        </w:rPr>
      </w:pPr>
    </w:p>
    <w:p w14:paraId="15894957" w14:textId="77777777" w:rsidR="007F0B0A" w:rsidRDefault="007F0B0A" w:rsidP="003D0C9F">
      <w:pPr>
        <w:rPr>
          <w:rFonts w:ascii="Roboto" w:hAnsi="Roboto"/>
          <w:i/>
          <w:noProof/>
          <w:color w:val="1F497D" w:themeColor="text2"/>
          <w:kern w:val="36"/>
          <w:sz w:val="28"/>
          <w:szCs w:val="28"/>
        </w:rPr>
      </w:pPr>
    </w:p>
    <w:p w14:paraId="4ECF4634" w14:textId="77777777" w:rsidR="007F0B0A" w:rsidRDefault="007F0B0A" w:rsidP="007F0B0A">
      <w:pPr>
        <w:jc w:val="center"/>
        <w:rPr>
          <w:rFonts w:ascii="Roboto" w:hAnsi="Roboto"/>
          <w:i/>
          <w:noProof/>
          <w:color w:val="1F497D" w:themeColor="text2"/>
          <w:kern w:val="36"/>
          <w:sz w:val="28"/>
          <w:szCs w:val="28"/>
        </w:rPr>
      </w:pPr>
    </w:p>
    <w:p w14:paraId="00C50A31" w14:textId="77777777" w:rsidR="00CA7091" w:rsidRDefault="00CA7091" w:rsidP="007F0B0A">
      <w:pPr>
        <w:jc w:val="center"/>
        <w:rPr>
          <w:rFonts w:ascii="Roboto" w:hAnsi="Roboto"/>
          <w:i/>
          <w:noProof/>
          <w:color w:val="1F497D" w:themeColor="text2"/>
          <w:kern w:val="36"/>
          <w:sz w:val="28"/>
          <w:szCs w:val="28"/>
        </w:rPr>
      </w:pPr>
    </w:p>
    <w:p w14:paraId="2224B05A" w14:textId="77777777" w:rsidR="003D0C9F" w:rsidRDefault="00D14194" w:rsidP="007F0B0A">
      <w:pPr>
        <w:jc w:val="center"/>
        <w:rPr>
          <w:rFonts w:ascii="Roboto" w:hAnsi="Roboto"/>
          <w:i/>
          <w:color w:val="2D6EA3"/>
          <w:kern w:val="36"/>
          <w:sz w:val="28"/>
          <w:szCs w:val="28"/>
          <w:lang w:val="en"/>
        </w:rPr>
      </w:pPr>
      <w:r w:rsidRPr="00D14194">
        <w:rPr>
          <w:rFonts w:ascii="Roboto" w:hAnsi="Roboto"/>
          <w:i/>
          <w:noProof/>
          <w:color w:val="1F497D" w:themeColor="text2"/>
          <w:kern w:val="36"/>
          <w:sz w:val="36"/>
          <w:szCs w:val="36"/>
          <w:u w:val="single"/>
        </w:rPr>
        <mc:AlternateContent>
          <mc:Choice Requires="wps">
            <w:drawing>
              <wp:anchor distT="0" distB="0" distL="114300" distR="114300" simplePos="0" relativeHeight="251661312" behindDoc="1" locked="0" layoutInCell="1" allowOverlap="1" wp14:anchorId="7ADC42A0" wp14:editId="6EF4DE39">
                <wp:simplePos x="0" y="0"/>
                <wp:positionH relativeFrom="column">
                  <wp:posOffset>171450</wp:posOffset>
                </wp:positionH>
                <wp:positionV relativeFrom="paragraph">
                  <wp:posOffset>951865</wp:posOffset>
                </wp:positionV>
                <wp:extent cx="5676900" cy="140398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CC00"/>
                        </a:solidFill>
                        <a:ln w="9525">
                          <a:solidFill>
                            <a:srgbClr val="000000"/>
                          </a:solidFill>
                          <a:miter lim="800000"/>
                          <a:headEnd/>
                          <a:tailEnd/>
                        </a:ln>
                      </wps:spPr>
                      <wps:txbx>
                        <w:txbxContent>
                          <w:p w14:paraId="6559C2F1" w14:textId="2967B325" w:rsidR="00CA7091" w:rsidRPr="00CA7091" w:rsidRDefault="00D14194" w:rsidP="00CA7091">
                            <w:pPr>
                              <w:spacing w:line="240" w:lineRule="auto"/>
                              <w:jc w:val="center"/>
                              <w:rPr>
                                <w:b/>
                                <w:sz w:val="28"/>
                                <w:szCs w:val="28"/>
                              </w:rPr>
                            </w:pPr>
                            <w:r w:rsidRPr="00CA7091">
                              <w:rPr>
                                <w:b/>
                                <w:sz w:val="28"/>
                                <w:szCs w:val="28"/>
                              </w:rPr>
                              <w:t xml:space="preserve">Mark Your Calendar!  NC TIDE </w:t>
                            </w:r>
                            <w:r w:rsidR="009C3F6D">
                              <w:rPr>
                                <w:b/>
                                <w:sz w:val="28"/>
                                <w:szCs w:val="28"/>
                              </w:rPr>
                              <w:t>20</w:t>
                            </w:r>
                            <w:r w:rsidR="001D00F0">
                              <w:rPr>
                                <w:b/>
                                <w:sz w:val="28"/>
                                <w:szCs w:val="28"/>
                              </w:rPr>
                              <w:t>2</w:t>
                            </w:r>
                            <w:r w:rsidR="00C6533B">
                              <w:rPr>
                                <w:b/>
                                <w:sz w:val="28"/>
                                <w:szCs w:val="28"/>
                              </w:rPr>
                              <w:t>3</w:t>
                            </w:r>
                            <w:r w:rsidR="005D7ED3">
                              <w:rPr>
                                <w:b/>
                                <w:sz w:val="28"/>
                                <w:szCs w:val="28"/>
                              </w:rPr>
                              <w:t xml:space="preserve"> </w:t>
                            </w:r>
                            <w:r w:rsidRPr="00CA7091">
                              <w:rPr>
                                <w:b/>
                                <w:sz w:val="28"/>
                                <w:szCs w:val="28"/>
                              </w:rPr>
                              <w:t>C</w:t>
                            </w:r>
                            <w:r w:rsidR="00CA7091" w:rsidRPr="00CA7091">
                              <w:rPr>
                                <w:b/>
                                <w:sz w:val="28"/>
                                <w:szCs w:val="28"/>
                              </w:rPr>
                              <w:t xml:space="preserve">onference, </w:t>
                            </w:r>
                            <w:r w:rsidR="005D7ED3">
                              <w:rPr>
                                <w:b/>
                                <w:sz w:val="28"/>
                                <w:szCs w:val="28"/>
                              </w:rPr>
                              <w:t xml:space="preserve">April </w:t>
                            </w:r>
                            <w:r w:rsidR="001D00F0">
                              <w:rPr>
                                <w:b/>
                                <w:sz w:val="28"/>
                                <w:szCs w:val="28"/>
                              </w:rPr>
                              <w:t>2</w:t>
                            </w:r>
                            <w:r w:rsidR="00C6533B">
                              <w:rPr>
                                <w:b/>
                                <w:sz w:val="28"/>
                                <w:szCs w:val="28"/>
                              </w:rPr>
                              <w:t>3</w:t>
                            </w:r>
                            <w:r w:rsidR="001D00F0">
                              <w:rPr>
                                <w:b/>
                                <w:sz w:val="28"/>
                                <w:szCs w:val="28"/>
                              </w:rPr>
                              <w:t>-2</w:t>
                            </w:r>
                            <w:r w:rsidR="00C6533B">
                              <w:rPr>
                                <w:b/>
                                <w:sz w:val="28"/>
                                <w:szCs w:val="28"/>
                              </w:rPr>
                              <w:t>6</w:t>
                            </w:r>
                            <w:r w:rsidR="001D00F0">
                              <w:rPr>
                                <w:b/>
                                <w:sz w:val="28"/>
                                <w:szCs w:val="28"/>
                              </w:rPr>
                              <w:t>, 202</w:t>
                            </w:r>
                            <w:r w:rsidR="00C6533B">
                              <w:rPr>
                                <w:b/>
                                <w:sz w:val="28"/>
                                <w:szCs w:val="28"/>
                              </w:rPr>
                              <w:t>3</w:t>
                            </w:r>
                          </w:p>
                          <w:p w14:paraId="3F9886F8" w14:textId="77777777" w:rsidR="005D7ED3" w:rsidRDefault="006F5363" w:rsidP="00C6533B">
                            <w:pPr>
                              <w:spacing w:after="0" w:line="240" w:lineRule="auto"/>
                              <w:jc w:val="center"/>
                              <w:rPr>
                                <w:rStyle w:val="Strong"/>
                                <w:lang w:val="en"/>
                              </w:rPr>
                            </w:pPr>
                            <w:r>
                              <w:rPr>
                                <w:rStyle w:val="Strong"/>
                                <w:lang w:val="en"/>
                              </w:rPr>
                              <w:t>Hotel Ballast (Formerly Hilton Riverside)</w:t>
                            </w:r>
                          </w:p>
                          <w:p w14:paraId="597EB5C1" w14:textId="13FCC5A5" w:rsidR="005D7ED3" w:rsidRDefault="005D7ED3" w:rsidP="00C6533B">
                            <w:pPr>
                              <w:spacing w:after="0" w:line="240" w:lineRule="auto"/>
                              <w:jc w:val="center"/>
                              <w:rPr>
                                <w:rStyle w:val="Strong"/>
                                <w:lang w:val="en"/>
                              </w:rPr>
                            </w:pPr>
                            <w:r>
                              <w:rPr>
                                <w:rStyle w:val="Strong"/>
                                <w:lang w:val="en"/>
                              </w:rPr>
                              <w:t>301 N. Water Street</w:t>
                            </w:r>
                          </w:p>
                          <w:p w14:paraId="63370E13" w14:textId="1F534F90" w:rsidR="00C6533B" w:rsidRDefault="00C6533B" w:rsidP="00C6533B">
                            <w:pPr>
                              <w:spacing w:after="0" w:line="240" w:lineRule="auto"/>
                              <w:jc w:val="center"/>
                              <w:rPr>
                                <w:rStyle w:val="Strong"/>
                                <w:lang w:val="en"/>
                              </w:rPr>
                            </w:pPr>
                            <w:r>
                              <w:rPr>
                                <w:rStyle w:val="Strong"/>
                                <w:lang w:val="en"/>
                              </w:rPr>
                              <w:t>Wilmington, NC 28401</w:t>
                            </w:r>
                          </w:p>
                          <w:p w14:paraId="6D0F88E6" w14:textId="77777777" w:rsidR="00CA7091" w:rsidRDefault="00CA7091" w:rsidP="00CA7091">
                            <w:pPr>
                              <w:spacing w:line="240" w:lineRule="auto"/>
                              <w:jc w:val="center"/>
                            </w:pPr>
                            <w:r>
                              <w:rPr>
                                <w:rStyle w:val="Strong"/>
                                <w:lang w:val="en"/>
                              </w:rPr>
                              <w:t xml:space="preserve">More Info:  </w:t>
                            </w:r>
                            <w:hyperlink r:id="rId8" w:history="1">
                              <w:r w:rsidRPr="003E63E6">
                                <w:rPr>
                                  <w:rStyle w:val="Hyperlink"/>
                                  <w:lang w:val="en"/>
                                </w:rPr>
                                <w:t>www.nctide.org</w:t>
                              </w:r>
                            </w:hyperlink>
                            <w:r>
                              <w:rPr>
                                <w:rStyle w:val="Strong"/>
                                <w:lang w:val="e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C42A0" id="_x0000_t202" coordsize="21600,21600" o:spt="202" path="m,l,21600r21600,l21600,xe">
                <v:stroke joinstyle="miter"/>
                <v:path gradientshapeok="t" o:connecttype="rect"/>
              </v:shapetype>
              <v:shape id="Text Box 2" o:spid="_x0000_s1026" type="#_x0000_t202" style="position:absolute;left:0;text-align:left;margin-left:13.5pt;margin-top:74.95pt;width:447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" fillcolor="#fc0">
                <v:textbox style="mso-fit-shape-to-text:t">
                  <w:txbxContent>
                    <w:p w14:paraId="6559C2F1" w14:textId="2967B325" w:rsidR="00CA7091" w:rsidRPr="00CA7091" w:rsidRDefault="00D14194" w:rsidP="00CA7091">
                      <w:pPr>
                        <w:spacing w:line="240" w:lineRule="auto"/>
                        <w:jc w:val="center"/>
                        <w:rPr>
                          <w:b/>
                          <w:sz w:val="28"/>
                          <w:szCs w:val="28"/>
                        </w:rPr>
                      </w:pPr>
                      <w:r w:rsidRPr="00CA7091">
                        <w:rPr>
                          <w:b/>
                          <w:sz w:val="28"/>
                          <w:szCs w:val="28"/>
                        </w:rPr>
                        <w:t xml:space="preserve">Mark Your Calendar!  NC TIDE </w:t>
                      </w:r>
                      <w:r w:rsidR="009C3F6D">
                        <w:rPr>
                          <w:b/>
                          <w:sz w:val="28"/>
                          <w:szCs w:val="28"/>
                        </w:rPr>
                        <w:t>20</w:t>
                      </w:r>
                      <w:r w:rsidR="001D00F0">
                        <w:rPr>
                          <w:b/>
                          <w:sz w:val="28"/>
                          <w:szCs w:val="28"/>
                        </w:rPr>
                        <w:t>2</w:t>
                      </w:r>
                      <w:r w:rsidR="00C6533B">
                        <w:rPr>
                          <w:b/>
                          <w:sz w:val="28"/>
                          <w:szCs w:val="28"/>
                        </w:rPr>
                        <w:t>3</w:t>
                      </w:r>
                      <w:r w:rsidR="005D7ED3">
                        <w:rPr>
                          <w:b/>
                          <w:sz w:val="28"/>
                          <w:szCs w:val="28"/>
                        </w:rPr>
                        <w:t xml:space="preserve"> </w:t>
                      </w:r>
                      <w:r w:rsidRPr="00CA7091">
                        <w:rPr>
                          <w:b/>
                          <w:sz w:val="28"/>
                          <w:szCs w:val="28"/>
                        </w:rPr>
                        <w:t>C</w:t>
                      </w:r>
                      <w:r w:rsidR="00CA7091" w:rsidRPr="00CA7091">
                        <w:rPr>
                          <w:b/>
                          <w:sz w:val="28"/>
                          <w:szCs w:val="28"/>
                        </w:rPr>
                        <w:t xml:space="preserve">onference, </w:t>
                      </w:r>
                      <w:r w:rsidR="005D7ED3">
                        <w:rPr>
                          <w:b/>
                          <w:sz w:val="28"/>
                          <w:szCs w:val="28"/>
                        </w:rPr>
                        <w:t xml:space="preserve">April </w:t>
                      </w:r>
                      <w:r w:rsidR="001D00F0">
                        <w:rPr>
                          <w:b/>
                          <w:sz w:val="28"/>
                          <w:szCs w:val="28"/>
                        </w:rPr>
                        <w:t>2</w:t>
                      </w:r>
                      <w:r w:rsidR="00C6533B">
                        <w:rPr>
                          <w:b/>
                          <w:sz w:val="28"/>
                          <w:szCs w:val="28"/>
                        </w:rPr>
                        <w:t>3</w:t>
                      </w:r>
                      <w:r w:rsidR="001D00F0">
                        <w:rPr>
                          <w:b/>
                          <w:sz w:val="28"/>
                          <w:szCs w:val="28"/>
                        </w:rPr>
                        <w:t>-2</w:t>
                      </w:r>
                      <w:r w:rsidR="00C6533B">
                        <w:rPr>
                          <w:b/>
                          <w:sz w:val="28"/>
                          <w:szCs w:val="28"/>
                        </w:rPr>
                        <w:t>6</w:t>
                      </w:r>
                      <w:r w:rsidR="001D00F0">
                        <w:rPr>
                          <w:b/>
                          <w:sz w:val="28"/>
                          <w:szCs w:val="28"/>
                        </w:rPr>
                        <w:t>, 202</w:t>
                      </w:r>
                      <w:r w:rsidR="00C6533B">
                        <w:rPr>
                          <w:b/>
                          <w:sz w:val="28"/>
                          <w:szCs w:val="28"/>
                        </w:rPr>
                        <w:t>3</w:t>
                      </w:r>
                    </w:p>
                    <w:p w14:paraId="3F9886F8" w14:textId="77777777" w:rsidR="005D7ED3" w:rsidRDefault="006F5363" w:rsidP="00C6533B">
                      <w:pPr>
                        <w:spacing w:after="0" w:line="240" w:lineRule="auto"/>
                        <w:jc w:val="center"/>
                        <w:rPr>
                          <w:rStyle w:val="Strong"/>
                          <w:lang w:val="en"/>
                        </w:rPr>
                      </w:pPr>
                      <w:r>
                        <w:rPr>
                          <w:rStyle w:val="Strong"/>
                          <w:lang w:val="en"/>
                        </w:rPr>
                        <w:t>Hotel Ballast (Formerly Hilton Riverside)</w:t>
                      </w:r>
                    </w:p>
                    <w:p w14:paraId="597EB5C1" w14:textId="13FCC5A5" w:rsidR="005D7ED3" w:rsidRDefault="005D7ED3" w:rsidP="00C6533B">
                      <w:pPr>
                        <w:spacing w:after="0" w:line="240" w:lineRule="auto"/>
                        <w:jc w:val="center"/>
                        <w:rPr>
                          <w:rStyle w:val="Strong"/>
                          <w:lang w:val="en"/>
                        </w:rPr>
                      </w:pPr>
                      <w:r>
                        <w:rPr>
                          <w:rStyle w:val="Strong"/>
                          <w:lang w:val="en"/>
                        </w:rPr>
                        <w:t>301 N. Water Street</w:t>
                      </w:r>
                    </w:p>
                    <w:p w14:paraId="63370E13" w14:textId="1F534F90" w:rsidR="00C6533B" w:rsidRDefault="00C6533B" w:rsidP="00C6533B">
                      <w:pPr>
                        <w:spacing w:after="0" w:line="240" w:lineRule="auto"/>
                        <w:jc w:val="center"/>
                        <w:rPr>
                          <w:rStyle w:val="Strong"/>
                          <w:lang w:val="en"/>
                        </w:rPr>
                      </w:pPr>
                      <w:r>
                        <w:rPr>
                          <w:rStyle w:val="Strong"/>
                          <w:lang w:val="en"/>
                        </w:rPr>
                        <w:t>Wilmington, NC 28401</w:t>
                      </w:r>
                    </w:p>
                    <w:p w14:paraId="6D0F88E6" w14:textId="77777777" w:rsidR="00CA7091" w:rsidRDefault="00CA7091" w:rsidP="00CA7091">
                      <w:pPr>
                        <w:spacing w:line="240" w:lineRule="auto"/>
                        <w:jc w:val="center"/>
                      </w:pPr>
                      <w:r>
                        <w:rPr>
                          <w:rStyle w:val="Strong"/>
                          <w:lang w:val="en"/>
                        </w:rPr>
                        <w:t xml:space="preserve">More Info:  </w:t>
                      </w:r>
                      <w:hyperlink r:id="rId9" w:history="1">
                        <w:r w:rsidRPr="003E63E6">
                          <w:rPr>
                            <w:rStyle w:val="Hyperlink"/>
                            <w:lang w:val="en"/>
                          </w:rPr>
                          <w:t>www.nctide.org</w:t>
                        </w:r>
                      </w:hyperlink>
                      <w:r>
                        <w:rPr>
                          <w:rStyle w:val="Strong"/>
                          <w:lang w:val="en"/>
                        </w:rPr>
                        <w:t xml:space="preserve"> </w:t>
                      </w:r>
                    </w:p>
                  </w:txbxContent>
                </v:textbox>
              </v:shape>
            </w:pict>
          </mc:Fallback>
        </mc:AlternateContent>
      </w:r>
      <w:bookmarkStart w:id="2" w:name="_Hlk504550441"/>
      <w:r w:rsidR="003D0C9F" w:rsidRPr="003D0C9F">
        <w:rPr>
          <w:rFonts w:ascii="Roboto" w:hAnsi="Roboto"/>
          <w:i/>
          <w:noProof/>
          <w:color w:val="1F497D" w:themeColor="text2"/>
          <w:kern w:val="36"/>
          <w:sz w:val="28"/>
          <w:szCs w:val="28"/>
        </w:rPr>
        <w:t xml:space="preserve">Definition of Member:  A person receiving </w:t>
      </w:r>
      <w:r w:rsidR="00294508">
        <w:rPr>
          <w:rFonts w:ascii="Roboto" w:hAnsi="Roboto"/>
          <w:i/>
          <w:noProof/>
          <w:color w:val="1F497D" w:themeColor="text2"/>
          <w:kern w:val="36"/>
          <w:sz w:val="28"/>
          <w:szCs w:val="28"/>
        </w:rPr>
        <w:t xml:space="preserve">or has received </w:t>
      </w:r>
      <w:r w:rsidR="003D0C9F" w:rsidRPr="003D0C9F">
        <w:rPr>
          <w:rFonts w:ascii="Roboto" w:hAnsi="Roboto"/>
          <w:i/>
          <w:noProof/>
          <w:color w:val="1F497D" w:themeColor="text2"/>
          <w:kern w:val="36"/>
          <w:sz w:val="28"/>
          <w:szCs w:val="28"/>
        </w:rPr>
        <w:t xml:space="preserve">behavioral health services authorized through an LME/MCO. </w:t>
      </w:r>
      <w:bookmarkEnd w:id="2"/>
      <w:r w:rsidR="003D0C9F">
        <w:rPr>
          <w:rFonts w:ascii="Roboto" w:hAnsi="Roboto"/>
          <w:i/>
          <w:color w:val="2D6EA3"/>
          <w:kern w:val="36"/>
          <w:sz w:val="28"/>
          <w:szCs w:val="28"/>
          <w:lang w:val="en"/>
        </w:rPr>
        <w:br w:type="page"/>
      </w:r>
    </w:p>
    <w:p w14:paraId="0803CCF4" w14:textId="77777777" w:rsidR="00D14194" w:rsidRDefault="00D14194" w:rsidP="00FF7D36">
      <w:pPr>
        <w:rPr>
          <w:rFonts w:ascii="Roboto" w:hAnsi="Roboto"/>
          <w:i/>
          <w:noProof/>
          <w:color w:val="1F497D" w:themeColor="text2"/>
          <w:kern w:val="36"/>
          <w:sz w:val="36"/>
          <w:szCs w:val="36"/>
          <w:u w:val="single"/>
        </w:rPr>
      </w:pPr>
      <w:r>
        <w:rPr>
          <w:rFonts w:ascii="Roboto" w:hAnsi="Roboto"/>
          <w:i/>
          <w:noProof/>
          <w:color w:val="1F497D" w:themeColor="text2"/>
          <w:kern w:val="36"/>
          <w:sz w:val="36"/>
          <w:szCs w:val="36"/>
          <w:u w:val="single"/>
        </w:rPr>
        <w:lastRenderedPageBreak/>
        <w:drawing>
          <wp:anchor distT="0" distB="0" distL="114300" distR="114300" simplePos="0" relativeHeight="251659264" behindDoc="1" locked="0" layoutInCell="1" allowOverlap="1" wp14:anchorId="53223733" wp14:editId="62AC8CC5">
            <wp:simplePos x="0" y="0"/>
            <wp:positionH relativeFrom="column">
              <wp:posOffset>5715</wp:posOffset>
            </wp:positionH>
            <wp:positionV relativeFrom="paragraph">
              <wp:posOffset>124460</wp:posOffset>
            </wp:positionV>
            <wp:extent cx="2209800" cy="935990"/>
            <wp:effectExtent l="0" t="0" r="0" b="0"/>
            <wp:wrapTight wrapText="bothSides">
              <wp:wrapPolygon edited="0">
                <wp:start x="0" y="0"/>
                <wp:lineTo x="0" y="21102"/>
                <wp:lineTo x="21414" y="21102"/>
                <wp:lineTo x="214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TID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935990"/>
                    </a:xfrm>
                    <a:prstGeom prst="rect">
                      <a:avLst/>
                    </a:prstGeom>
                  </pic:spPr>
                </pic:pic>
              </a:graphicData>
            </a:graphic>
            <wp14:sizeRelH relativeFrom="page">
              <wp14:pctWidth>0</wp14:pctWidth>
            </wp14:sizeRelH>
            <wp14:sizeRelV relativeFrom="page">
              <wp14:pctHeight>0</wp14:pctHeight>
            </wp14:sizeRelV>
          </wp:anchor>
        </w:drawing>
      </w:r>
    </w:p>
    <w:p w14:paraId="14DA679D" w14:textId="330FE32C" w:rsidR="007F0B0A" w:rsidRDefault="007F0B0A" w:rsidP="00D03375">
      <w:pPr>
        <w:jc w:val="center"/>
        <w:rPr>
          <w:rFonts w:ascii="Roboto" w:hAnsi="Roboto"/>
          <w:i/>
          <w:noProof/>
          <w:color w:val="1F497D" w:themeColor="text2"/>
          <w:kern w:val="36"/>
          <w:sz w:val="36"/>
          <w:szCs w:val="36"/>
          <w:u w:val="single"/>
        </w:rPr>
      </w:pPr>
      <w:r w:rsidRPr="007F0B0A">
        <w:rPr>
          <w:rFonts w:ascii="Roboto" w:hAnsi="Roboto"/>
          <w:i/>
          <w:noProof/>
          <w:color w:val="1F497D" w:themeColor="text2"/>
          <w:kern w:val="36"/>
          <w:sz w:val="36"/>
          <w:szCs w:val="36"/>
          <w:u w:val="single"/>
        </w:rPr>
        <w:t>Empowering Hope Award Application</w:t>
      </w:r>
    </w:p>
    <w:p w14:paraId="4E23877F" w14:textId="01B4081B" w:rsidR="007F0B0A" w:rsidRDefault="007F0B0A" w:rsidP="007C3101">
      <w:pPr>
        <w:jc w:val="both"/>
        <w:rPr>
          <w:rFonts w:ascii="Roboto" w:hAnsi="Roboto"/>
          <w:iCs/>
          <w:color w:val="1F497D" w:themeColor="text2"/>
          <w:kern w:val="36"/>
          <w:sz w:val="24"/>
          <w:szCs w:val="24"/>
          <w:lang w:val="en"/>
        </w:rPr>
      </w:pPr>
      <w:r w:rsidRPr="007F0B0A">
        <w:rPr>
          <w:rFonts w:ascii="Roboto" w:hAnsi="Roboto"/>
          <w:b/>
          <w:noProof/>
          <w:color w:val="1F497D" w:themeColor="text2"/>
          <w:kern w:val="36"/>
          <w:sz w:val="24"/>
          <w:szCs w:val="24"/>
          <w:u w:val="single"/>
        </w:rPr>
        <w:t>Directions:</w:t>
      </w:r>
      <w:r w:rsidRPr="007F0B0A">
        <w:rPr>
          <w:rFonts w:ascii="Roboto" w:hAnsi="Roboto"/>
          <w:noProof/>
          <w:color w:val="1F497D" w:themeColor="text2"/>
          <w:kern w:val="36"/>
          <w:sz w:val="24"/>
          <w:szCs w:val="24"/>
        </w:rPr>
        <w:t xml:space="preserve">  Please complete the information below to the best of your ability. All applications will be reviewed by a panel and the </w:t>
      </w:r>
      <w:r w:rsidR="006F5363">
        <w:rPr>
          <w:rFonts w:ascii="Roboto" w:hAnsi="Roboto"/>
          <w:color w:val="1F497D" w:themeColor="text2"/>
          <w:kern w:val="36"/>
          <w:sz w:val="24"/>
          <w:szCs w:val="24"/>
          <w:lang w:val="en"/>
        </w:rPr>
        <w:t>member identified as the 20</w:t>
      </w:r>
      <w:r w:rsidR="00D120FD">
        <w:rPr>
          <w:rFonts w:ascii="Roboto" w:hAnsi="Roboto"/>
          <w:color w:val="1F497D" w:themeColor="text2"/>
          <w:kern w:val="36"/>
          <w:sz w:val="24"/>
          <w:szCs w:val="24"/>
          <w:lang w:val="en"/>
        </w:rPr>
        <w:t>2</w:t>
      </w:r>
      <w:r w:rsidR="00C6533B">
        <w:rPr>
          <w:rFonts w:ascii="Roboto" w:hAnsi="Roboto"/>
          <w:color w:val="1F497D" w:themeColor="text2"/>
          <w:kern w:val="36"/>
          <w:sz w:val="24"/>
          <w:szCs w:val="24"/>
          <w:lang w:val="en"/>
        </w:rPr>
        <w:t>3</w:t>
      </w:r>
      <w:r w:rsidRPr="007F0B0A">
        <w:rPr>
          <w:rFonts w:ascii="Roboto" w:hAnsi="Roboto"/>
          <w:color w:val="1F497D" w:themeColor="text2"/>
          <w:kern w:val="36"/>
          <w:sz w:val="24"/>
          <w:szCs w:val="24"/>
          <w:lang w:val="en"/>
        </w:rPr>
        <w:t xml:space="preserve"> recipient will b</w:t>
      </w:r>
      <w:r w:rsidR="006F5363">
        <w:rPr>
          <w:rFonts w:ascii="Roboto" w:hAnsi="Roboto"/>
          <w:color w:val="1F497D" w:themeColor="text2"/>
          <w:kern w:val="36"/>
          <w:sz w:val="24"/>
          <w:szCs w:val="24"/>
          <w:lang w:val="en"/>
        </w:rPr>
        <w:t>e recognized at the NC TIDE 20</w:t>
      </w:r>
      <w:r w:rsidR="001D00F0">
        <w:rPr>
          <w:rFonts w:ascii="Roboto" w:hAnsi="Roboto"/>
          <w:color w:val="1F497D" w:themeColor="text2"/>
          <w:kern w:val="36"/>
          <w:sz w:val="24"/>
          <w:szCs w:val="24"/>
          <w:lang w:val="en"/>
        </w:rPr>
        <w:t>2</w:t>
      </w:r>
      <w:r w:rsidR="00C6533B">
        <w:rPr>
          <w:rFonts w:ascii="Roboto" w:hAnsi="Roboto"/>
          <w:color w:val="1F497D" w:themeColor="text2"/>
          <w:kern w:val="36"/>
          <w:sz w:val="24"/>
          <w:szCs w:val="24"/>
          <w:lang w:val="en"/>
        </w:rPr>
        <w:t>3</w:t>
      </w:r>
      <w:r w:rsidRPr="007F0B0A">
        <w:rPr>
          <w:rFonts w:ascii="Roboto" w:hAnsi="Roboto"/>
          <w:color w:val="1F497D" w:themeColor="text2"/>
          <w:kern w:val="36"/>
          <w:sz w:val="24"/>
          <w:szCs w:val="24"/>
          <w:lang w:val="en"/>
        </w:rPr>
        <w:t xml:space="preserve"> Conference in </w:t>
      </w:r>
      <w:r w:rsidR="00E441AB">
        <w:rPr>
          <w:rFonts w:ascii="Roboto" w:hAnsi="Roboto"/>
          <w:color w:val="1F497D" w:themeColor="text2"/>
          <w:kern w:val="36"/>
          <w:sz w:val="24"/>
          <w:szCs w:val="24"/>
          <w:lang w:val="en"/>
        </w:rPr>
        <w:t>Wilmington</w:t>
      </w:r>
      <w:r w:rsidRPr="007F0B0A">
        <w:rPr>
          <w:rFonts w:ascii="Roboto" w:hAnsi="Roboto"/>
          <w:color w:val="1F497D" w:themeColor="text2"/>
          <w:kern w:val="36"/>
          <w:sz w:val="24"/>
          <w:szCs w:val="24"/>
          <w:lang w:val="en"/>
        </w:rPr>
        <w:t>, NC on</w:t>
      </w:r>
      <w:r w:rsidR="00D120FD">
        <w:rPr>
          <w:rFonts w:ascii="Roboto" w:hAnsi="Roboto"/>
          <w:color w:val="1F497D" w:themeColor="text2"/>
          <w:kern w:val="36"/>
          <w:sz w:val="24"/>
          <w:szCs w:val="24"/>
          <w:lang w:val="en"/>
        </w:rPr>
        <w:t xml:space="preserve"> </w:t>
      </w:r>
      <w:r w:rsidR="00C6533B">
        <w:rPr>
          <w:rFonts w:ascii="Roboto" w:hAnsi="Roboto"/>
          <w:color w:val="1F497D" w:themeColor="text2"/>
          <w:kern w:val="36"/>
          <w:sz w:val="24"/>
          <w:szCs w:val="24"/>
          <w:lang w:val="en"/>
        </w:rPr>
        <w:t>Tuesday, April 25</w:t>
      </w:r>
      <w:r w:rsidR="006F5363">
        <w:rPr>
          <w:rFonts w:ascii="Roboto" w:hAnsi="Roboto"/>
          <w:color w:val="1F497D" w:themeColor="text2"/>
          <w:kern w:val="36"/>
          <w:sz w:val="24"/>
          <w:szCs w:val="24"/>
          <w:lang w:val="en"/>
        </w:rPr>
        <w:t>, 20</w:t>
      </w:r>
      <w:r w:rsidR="00D120FD">
        <w:rPr>
          <w:rFonts w:ascii="Roboto" w:hAnsi="Roboto"/>
          <w:color w:val="1F497D" w:themeColor="text2"/>
          <w:kern w:val="36"/>
          <w:sz w:val="24"/>
          <w:szCs w:val="24"/>
          <w:lang w:val="en"/>
        </w:rPr>
        <w:t>2</w:t>
      </w:r>
      <w:r w:rsidR="00C6533B">
        <w:rPr>
          <w:rFonts w:ascii="Roboto" w:hAnsi="Roboto"/>
          <w:color w:val="1F497D" w:themeColor="text2"/>
          <w:kern w:val="36"/>
          <w:sz w:val="24"/>
          <w:szCs w:val="24"/>
          <w:lang w:val="en"/>
        </w:rPr>
        <w:t>3</w:t>
      </w:r>
      <w:r w:rsidRPr="007F0B0A">
        <w:rPr>
          <w:rFonts w:ascii="Roboto" w:hAnsi="Roboto"/>
          <w:color w:val="1F497D" w:themeColor="text2"/>
          <w:kern w:val="36"/>
          <w:sz w:val="24"/>
          <w:szCs w:val="24"/>
          <w:lang w:val="en"/>
        </w:rPr>
        <w:t>.</w:t>
      </w:r>
      <w:r>
        <w:rPr>
          <w:rFonts w:ascii="Roboto" w:hAnsi="Roboto"/>
          <w:color w:val="1F497D" w:themeColor="text2"/>
          <w:kern w:val="36"/>
          <w:sz w:val="24"/>
          <w:szCs w:val="24"/>
          <w:lang w:val="en"/>
        </w:rPr>
        <w:t xml:space="preserve"> </w:t>
      </w:r>
      <w:r w:rsidRPr="00C6533B">
        <w:rPr>
          <w:rFonts w:ascii="Roboto" w:hAnsi="Roboto"/>
          <w:b/>
          <w:bCs/>
          <w:i/>
          <w:color w:val="1F497D" w:themeColor="text2"/>
          <w:kern w:val="36"/>
          <w:sz w:val="24"/>
          <w:szCs w:val="24"/>
          <w:lang w:val="en"/>
        </w:rPr>
        <w:t xml:space="preserve">All applications must be received by </w:t>
      </w:r>
      <w:r w:rsidR="00C6533B" w:rsidRPr="00C6533B">
        <w:rPr>
          <w:rFonts w:ascii="Roboto" w:hAnsi="Roboto"/>
          <w:b/>
          <w:bCs/>
          <w:i/>
          <w:color w:val="1F497D" w:themeColor="text2"/>
          <w:kern w:val="36"/>
          <w:sz w:val="24"/>
          <w:szCs w:val="24"/>
          <w:u w:val="single"/>
          <w:lang w:val="en"/>
        </w:rPr>
        <w:t>3</w:t>
      </w:r>
      <w:r w:rsidR="006F5363" w:rsidRPr="00C6533B">
        <w:rPr>
          <w:rFonts w:ascii="Roboto" w:hAnsi="Roboto"/>
          <w:b/>
          <w:bCs/>
          <w:i/>
          <w:color w:val="1F497D" w:themeColor="text2"/>
          <w:kern w:val="36"/>
          <w:sz w:val="24"/>
          <w:szCs w:val="24"/>
          <w:u w:val="single"/>
          <w:lang w:val="en"/>
        </w:rPr>
        <w:t>/1</w:t>
      </w:r>
      <w:r w:rsidR="00C6533B" w:rsidRPr="00C6533B">
        <w:rPr>
          <w:rFonts w:ascii="Roboto" w:hAnsi="Roboto"/>
          <w:b/>
          <w:bCs/>
          <w:i/>
          <w:color w:val="1F497D" w:themeColor="text2"/>
          <w:kern w:val="36"/>
          <w:sz w:val="24"/>
          <w:szCs w:val="24"/>
          <w:u w:val="single"/>
          <w:lang w:val="en"/>
        </w:rPr>
        <w:t>7</w:t>
      </w:r>
      <w:r w:rsidR="006F5363" w:rsidRPr="00C6533B">
        <w:rPr>
          <w:rFonts w:ascii="Roboto" w:hAnsi="Roboto"/>
          <w:b/>
          <w:bCs/>
          <w:i/>
          <w:color w:val="1F497D" w:themeColor="text2"/>
          <w:kern w:val="36"/>
          <w:sz w:val="24"/>
          <w:szCs w:val="24"/>
          <w:u w:val="single"/>
          <w:lang w:val="en"/>
        </w:rPr>
        <w:t>/20</w:t>
      </w:r>
      <w:r w:rsidR="001D00F0" w:rsidRPr="00C6533B">
        <w:rPr>
          <w:rFonts w:ascii="Roboto" w:hAnsi="Roboto"/>
          <w:b/>
          <w:bCs/>
          <w:i/>
          <w:color w:val="1F497D" w:themeColor="text2"/>
          <w:kern w:val="36"/>
          <w:sz w:val="24"/>
          <w:szCs w:val="24"/>
          <w:u w:val="single"/>
          <w:lang w:val="en"/>
        </w:rPr>
        <w:t>2</w:t>
      </w:r>
      <w:r w:rsidR="00C6533B" w:rsidRPr="00C6533B">
        <w:rPr>
          <w:rFonts w:ascii="Roboto" w:hAnsi="Roboto"/>
          <w:b/>
          <w:bCs/>
          <w:i/>
          <w:color w:val="1F497D" w:themeColor="text2"/>
          <w:kern w:val="36"/>
          <w:sz w:val="24"/>
          <w:szCs w:val="24"/>
          <w:u w:val="single"/>
          <w:lang w:val="en"/>
        </w:rPr>
        <w:t>3</w:t>
      </w:r>
      <w:r w:rsidR="00D14194" w:rsidRPr="00C6533B">
        <w:rPr>
          <w:rFonts w:ascii="Roboto" w:hAnsi="Roboto"/>
          <w:i/>
          <w:color w:val="1F497D" w:themeColor="text2"/>
          <w:kern w:val="36"/>
          <w:sz w:val="24"/>
          <w:szCs w:val="24"/>
          <w:lang w:val="en"/>
        </w:rPr>
        <w:t xml:space="preserve"> for consideration.</w:t>
      </w:r>
      <w:r w:rsidR="00D14194" w:rsidRPr="00D14194">
        <w:rPr>
          <w:rFonts w:ascii="Roboto" w:hAnsi="Roboto"/>
          <w:i/>
          <w:color w:val="1F497D" w:themeColor="text2"/>
          <w:kern w:val="36"/>
          <w:sz w:val="24"/>
          <w:szCs w:val="24"/>
          <w:lang w:val="en"/>
        </w:rPr>
        <w:t xml:space="preserve">  </w:t>
      </w:r>
    </w:p>
    <w:p w14:paraId="4411E076" w14:textId="70602247" w:rsidR="00D14194" w:rsidRPr="00D14194" w:rsidRDefault="00D03375" w:rsidP="007C3101">
      <w:pPr>
        <w:jc w:val="both"/>
        <w:rPr>
          <w:rFonts w:ascii="Roboto" w:hAnsi="Roboto"/>
          <w:i/>
          <w:color w:val="1F497D" w:themeColor="text2"/>
          <w:kern w:val="36"/>
          <w:sz w:val="24"/>
          <w:szCs w:val="24"/>
          <w:lang w:val="en"/>
        </w:rPr>
      </w:pPr>
      <w:r>
        <w:rPr>
          <w:rFonts w:ascii="Roboto" w:hAnsi="Roboto"/>
          <w:iCs/>
          <w:color w:val="1F497D" w:themeColor="text2"/>
          <w:kern w:val="36"/>
          <w:sz w:val="24"/>
          <w:szCs w:val="24"/>
          <w:lang w:val="en"/>
        </w:rPr>
        <w:t>Winner will also receive one complimentary evening at Hotel Ballast during the NC TIDE conference and free registration for the entire conference.</w:t>
      </w:r>
    </w:p>
    <w:p w14:paraId="7CDCFA16" w14:textId="77777777" w:rsidR="00FF7D36" w:rsidRPr="007F0B0A" w:rsidRDefault="00FF7D36"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Nominee/Member Name</w:t>
      </w:r>
      <w:r w:rsidR="00465401" w:rsidRPr="007F0B0A">
        <w:rPr>
          <w:rFonts w:ascii="Roboto" w:hAnsi="Roboto"/>
          <w:i/>
          <w:color w:val="1F497D" w:themeColor="text2"/>
          <w:kern w:val="36"/>
          <w:sz w:val="28"/>
          <w:szCs w:val="28"/>
          <w:lang w:val="en"/>
        </w:rPr>
        <w:t>:</w:t>
      </w:r>
      <w:r w:rsidR="007F0B0A">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bookmarkStart w:id="3" w:name="Text1"/>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bookmarkEnd w:id="3"/>
    </w:p>
    <w:p w14:paraId="44731B6C" w14:textId="77777777" w:rsidR="00FF7D36" w:rsidRPr="007F0B0A" w:rsidRDefault="00FF7D36"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MCO Affiliation</w:t>
      </w:r>
      <w:r w:rsidR="00465401" w:rsidRPr="007F0B0A">
        <w:rPr>
          <w:rFonts w:ascii="Roboto" w:hAnsi="Roboto"/>
          <w:i/>
          <w:color w:val="1F497D" w:themeColor="text2"/>
          <w:kern w:val="36"/>
          <w:sz w:val="28"/>
          <w:szCs w:val="28"/>
          <w:lang w:val="en"/>
        </w:rPr>
        <w:t>:</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0EEFDAC6" w14:textId="77777777" w:rsidR="00FF7D36" w:rsidRPr="007F0B0A" w:rsidRDefault="00FF7D36"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Provider/MCO Sponsor</w:t>
      </w:r>
      <w:r w:rsidRPr="007F0B0A">
        <w:rPr>
          <w:rFonts w:ascii="Roboto" w:hAnsi="Roboto"/>
          <w:i/>
          <w:color w:val="1F497D" w:themeColor="text2"/>
          <w:kern w:val="36"/>
          <w:sz w:val="28"/>
          <w:szCs w:val="28"/>
          <w:lang w:val="en"/>
        </w:rPr>
        <w:t>:</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22A89DEC" w14:textId="728A3894" w:rsidR="00FF7D36" w:rsidRPr="007F0B0A" w:rsidRDefault="00FF7D36"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 xml:space="preserve">Why </w:t>
      </w:r>
      <w:proofErr w:type="gramStart"/>
      <w:r w:rsidRPr="00D03375">
        <w:rPr>
          <w:rFonts w:ascii="Roboto" w:hAnsi="Roboto"/>
          <w:b/>
          <w:bCs/>
          <w:i/>
          <w:color w:val="1F497D" w:themeColor="text2"/>
          <w:kern w:val="36"/>
          <w:sz w:val="28"/>
          <w:szCs w:val="28"/>
          <w:lang w:val="en"/>
        </w:rPr>
        <w:t>this person should</w:t>
      </w:r>
      <w:proofErr w:type="gramEnd"/>
      <w:r w:rsidRPr="00D03375">
        <w:rPr>
          <w:rFonts w:ascii="Roboto" w:hAnsi="Roboto"/>
          <w:b/>
          <w:bCs/>
          <w:i/>
          <w:color w:val="1F497D" w:themeColor="text2"/>
          <w:kern w:val="36"/>
          <w:sz w:val="28"/>
          <w:szCs w:val="28"/>
          <w:lang w:val="en"/>
        </w:rPr>
        <w:t xml:space="preserve"> receive the 20</w:t>
      </w:r>
      <w:r w:rsidR="005463F5" w:rsidRPr="00D03375">
        <w:rPr>
          <w:rFonts w:ascii="Roboto" w:hAnsi="Roboto"/>
          <w:b/>
          <w:bCs/>
          <w:i/>
          <w:color w:val="1F497D" w:themeColor="text2"/>
          <w:kern w:val="36"/>
          <w:sz w:val="28"/>
          <w:szCs w:val="28"/>
          <w:lang w:val="en"/>
        </w:rPr>
        <w:t>2</w:t>
      </w:r>
      <w:r w:rsidR="00C6533B" w:rsidRPr="00D03375">
        <w:rPr>
          <w:rFonts w:ascii="Roboto" w:hAnsi="Roboto"/>
          <w:b/>
          <w:bCs/>
          <w:i/>
          <w:color w:val="1F497D" w:themeColor="text2"/>
          <w:kern w:val="36"/>
          <w:sz w:val="28"/>
          <w:szCs w:val="28"/>
          <w:lang w:val="en"/>
        </w:rPr>
        <w:t>3</w:t>
      </w:r>
      <w:r w:rsidR="005D7ED3" w:rsidRPr="00D03375">
        <w:rPr>
          <w:rFonts w:ascii="Roboto" w:hAnsi="Roboto"/>
          <w:b/>
          <w:bCs/>
          <w:i/>
          <w:color w:val="1F497D" w:themeColor="text2"/>
          <w:kern w:val="36"/>
          <w:sz w:val="28"/>
          <w:szCs w:val="28"/>
          <w:lang w:val="en"/>
        </w:rPr>
        <w:t xml:space="preserve"> NC TIDE Empowering Hope Award</w:t>
      </w:r>
      <w:r w:rsidR="00465401" w:rsidRPr="00D03375">
        <w:rPr>
          <w:rFonts w:ascii="Roboto" w:hAnsi="Roboto"/>
          <w:b/>
          <w:bCs/>
          <w:i/>
          <w:color w:val="1F497D" w:themeColor="text2"/>
          <w:kern w:val="36"/>
          <w:sz w:val="28"/>
          <w:szCs w:val="28"/>
          <w:lang w:val="en"/>
        </w:rPr>
        <w:t>?</w:t>
      </w:r>
      <w:r w:rsidR="00465401" w:rsidRPr="007F0B0A">
        <w:rPr>
          <w:rFonts w:ascii="Roboto" w:hAnsi="Roboto"/>
          <w:i/>
          <w:color w:val="1F497D" w:themeColor="text2"/>
          <w:kern w:val="36"/>
          <w:sz w:val="28"/>
          <w:szCs w:val="28"/>
          <w:lang w:val="en"/>
        </w:rPr>
        <w:t xml:space="preserve">  Please review our description of the award and describe how your nominee fits the award.  (250-300 words)  </w:t>
      </w:r>
    </w:p>
    <w:p w14:paraId="39BF1EDB" w14:textId="77777777" w:rsidR="004C11ED" w:rsidRPr="007F0B0A" w:rsidRDefault="00E52F34" w:rsidP="00FF7D36">
      <w:pPr>
        <w:rPr>
          <w:rFonts w:ascii="Roboto" w:hAnsi="Roboto"/>
          <w:i/>
          <w:color w:val="1F497D" w:themeColor="text2"/>
          <w:kern w:val="36"/>
          <w:sz w:val="28"/>
          <w:szCs w:val="28"/>
          <w:lang w:val="en"/>
        </w:rPr>
      </w:pPr>
      <w:r>
        <w:rPr>
          <w:rFonts w:ascii="Roboto" w:hAnsi="Roboto"/>
          <w:i/>
          <w:color w:val="1F497D" w:themeColor="text2"/>
          <w:kern w:val="36"/>
          <w:sz w:val="28"/>
          <w:szCs w:val="28"/>
          <w:lang w:val="en"/>
        </w:rPr>
        <w:fldChar w:fldCharType="begin">
          <w:ffData>
            <w:name w:val="Text1"/>
            <w:enabled/>
            <w:calcOnExit w:val="0"/>
            <w:textInput/>
          </w:ffData>
        </w:fldChar>
      </w:r>
      <w:r>
        <w:rPr>
          <w:rFonts w:ascii="Roboto" w:hAnsi="Roboto"/>
          <w:i/>
          <w:color w:val="1F497D" w:themeColor="text2"/>
          <w:kern w:val="36"/>
          <w:sz w:val="28"/>
          <w:szCs w:val="28"/>
          <w:lang w:val="en"/>
        </w:rPr>
        <w:instrText xml:space="preserve"> FORMTEXT </w:instrText>
      </w:r>
      <w:r>
        <w:rPr>
          <w:rFonts w:ascii="Roboto" w:hAnsi="Roboto"/>
          <w:i/>
          <w:color w:val="1F497D" w:themeColor="text2"/>
          <w:kern w:val="36"/>
          <w:sz w:val="28"/>
          <w:szCs w:val="28"/>
          <w:lang w:val="en"/>
        </w:rPr>
      </w:r>
      <w:r>
        <w:rPr>
          <w:rFonts w:ascii="Roboto" w:hAnsi="Roboto"/>
          <w:i/>
          <w:color w:val="1F497D" w:themeColor="text2"/>
          <w:kern w:val="36"/>
          <w:sz w:val="28"/>
          <w:szCs w:val="28"/>
          <w:lang w:val="en"/>
        </w:rPr>
        <w:fldChar w:fldCharType="separate"/>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color w:val="1F497D" w:themeColor="text2"/>
          <w:kern w:val="36"/>
          <w:sz w:val="28"/>
          <w:szCs w:val="28"/>
          <w:lang w:val="en"/>
        </w:rPr>
        <w:fldChar w:fldCharType="end"/>
      </w:r>
    </w:p>
    <w:p w14:paraId="740F9345" w14:textId="77777777" w:rsidR="00465401" w:rsidRPr="007F0B0A" w:rsidRDefault="00465401" w:rsidP="00FF7D36">
      <w:pPr>
        <w:rPr>
          <w:rFonts w:ascii="Roboto" w:hAnsi="Roboto"/>
          <w:i/>
          <w:color w:val="1F497D" w:themeColor="text2"/>
          <w:kern w:val="36"/>
          <w:sz w:val="28"/>
          <w:szCs w:val="28"/>
          <w:lang w:val="en"/>
        </w:rPr>
      </w:pPr>
    </w:p>
    <w:p w14:paraId="1491A47F" w14:textId="77777777" w:rsidR="00465401" w:rsidRPr="007F0B0A" w:rsidRDefault="00465401" w:rsidP="00FF7D36">
      <w:pPr>
        <w:rPr>
          <w:rFonts w:ascii="Roboto" w:hAnsi="Roboto"/>
          <w:i/>
          <w:color w:val="1F497D" w:themeColor="text2"/>
          <w:kern w:val="36"/>
          <w:sz w:val="28"/>
          <w:szCs w:val="28"/>
          <w:lang w:val="en"/>
        </w:rPr>
      </w:pPr>
    </w:p>
    <w:p w14:paraId="32605B4D" w14:textId="77777777" w:rsidR="00465401" w:rsidRPr="007F0B0A" w:rsidRDefault="00465401"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Nominated By</w:t>
      </w:r>
      <w:r w:rsidRPr="007F0B0A">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359B7788" w14:textId="77777777" w:rsidR="00465401" w:rsidRPr="007F0B0A" w:rsidRDefault="00465401"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E-Mail Address</w:t>
      </w:r>
      <w:r w:rsidRPr="007F0B0A">
        <w:rPr>
          <w:rFonts w:ascii="Roboto" w:hAnsi="Roboto"/>
          <w:i/>
          <w:color w:val="1F497D" w:themeColor="text2"/>
          <w:kern w:val="36"/>
          <w:sz w:val="28"/>
          <w:szCs w:val="28"/>
          <w:lang w:val="en"/>
        </w:rPr>
        <w:t>:</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28457F17" w14:textId="77777777" w:rsidR="00465401" w:rsidRPr="007F0B0A" w:rsidRDefault="00465401"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Phone #</w:t>
      </w:r>
      <w:r w:rsidRPr="007F0B0A">
        <w:rPr>
          <w:rFonts w:ascii="Roboto" w:hAnsi="Roboto"/>
          <w:i/>
          <w:color w:val="1F497D" w:themeColor="text2"/>
          <w:kern w:val="36"/>
          <w:sz w:val="28"/>
          <w:szCs w:val="28"/>
          <w:lang w:val="en"/>
        </w:rPr>
        <w:t>:</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0D29514D" w14:textId="0BA2BC06" w:rsidR="00465401" w:rsidRDefault="00465401" w:rsidP="00FF7D36">
      <w:pPr>
        <w:rPr>
          <w:rFonts w:ascii="Roboto" w:hAnsi="Roboto"/>
          <w:i/>
          <w:color w:val="1F497D" w:themeColor="text2"/>
          <w:kern w:val="36"/>
          <w:sz w:val="28"/>
          <w:szCs w:val="28"/>
          <w:lang w:val="en"/>
        </w:rPr>
      </w:pPr>
      <w:r w:rsidRPr="00D03375">
        <w:rPr>
          <w:rFonts w:ascii="Roboto" w:hAnsi="Roboto"/>
          <w:b/>
          <w:bCs/>
          <w:i/>
          <w:color w:val="1F497D" w:themeColor="text2"/>
          <w:kern w:val="36"/>
          <w:sz w:val="28"/>
          <w:szCs w:val="28"/>
          <w:lang w:val="en"/>
        </w:rPr>
        <w:t>Affiliation to Nominee</w:t>
      </w:r>
      <w:r w:rsidRPr="007F0B0A">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7D13E9EC" w14:textId="77777777" w:rsidR="00D03375" w:rsidRPr="007F0B0A" w:rsidRDefault="00D03375" w:rsidP="00FF7D36">
      <w:pPr>
        <w:rPr>
          <w:rFonts w:ascii="Roboto" w:hAnsi="Roboto"/>
          <w:i/>
          <w:color w:val="1F497D" w:themeColor="text2"/>
          <w:kern w:val="36"/>
          <w:sz w:val="28"/>
          <w:szCs w:val="28"/>
          <w:lang w:val="en"/>
        </w:rPr>
      </w:pPr>
    </w:p>
    <w:p w14:paraId="255366FD" w14:textId="77777777" w:rsidR="00D03375" w:rsidRDefault="00D03375" w:rsidP="00FF7D36">
      <w:pPr>
        <w:rPr>
          <w:rFonts w:ascii="Roboto" w:hAnsi="Roboto"/>
          <w:i/>
          <w:color w:val="1F497D" w:themeColor="text2"/>
          <w:kern w:val="36"/>
          <w:sz w:val="28"/>
          <w:szCs w:val="28"/>
          <w:lang w:val="en"/>
        </w:rPr>
        <w:sectPr w:rsidR="00D03375" w:rsidSect="00A55438">
          <w:pgSz w:w="12240" w:h="15840"/>
          <w:pgMar w:top="1080" w:right="1440" w:bottom="1440" w:left="1440" w:header="540" w:footer="720"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20"/>
          <w:docGrid w:linePitch="360"/>
        </w:sectPr>
      </w:pPr>
    </w:p>
    <w:p w14:paraId="5303BAC2" w14:textId="77777777" w:rsidR="00FF7D36" w:rsidRDefault="00A54D0A">
      <w:pPr>
        <w:rPr>
          <w:rFonts w:ascii="Roboto" w:hAnsi="Roboto"/>
          <w:i/>
          <w:color w:val="FF0000"/>
          <w:kern w:val="36"/>
          <w:sz w:val="28"/>
          <w:szCs w:val="28"/>
          <w:lang w:val="en"/>
        </w:rPr>
      </w:pPr>
      <w:r w:rsidRPr="00A54D0A">
        <w:rPr>
          <w:rFonts w:ascii="Roboto" w:hAnsi="Roboto"/>
          <w:b/>
          <w:i/>
          <w:color w:val="FF0000"/>
          <w:kern w:val="36"/>
          <w:sz w:val="28"/>
          <w:szCs w:val="28"/>
          <w:u w:val="single"/>
          <w:lang w:val="en"/>
        </w:rPr>
        <w:t>Reminder Note to Provider/MCO Staff</w:t>
      </w:r>
      <w:r w:rsidRPr="00A54D0A">
        <w:rPr>
          <w:rFonts w:ascii="Roboto" w:hAnsi="Roboto"/>
          <w:i/>
          <w:color w:val="FF0000"/>
          <w:kern w:val="36"/>
          <w:sz w:val="28"/>
          <w:szCs w:val="28"/>
          <w:lang w:val="en"/>
        </w:rPr>
        <w:t>:  Plea</w:t>
      </w:r>
      <w:r w:rsidR="001F30BD">
        <w:rPr>
          <w:rFonts w:ascii="Roboto" w:hAnsi="Roboto"/>
          <w:i/>
          <w:color w:val="FF0000"/>
          <w:kern w:val="36"/>
          <w:sz w:val="28"/>
          <w:szCs w:val="28"/>
          <w:lang w:val="en"/>
        </w:rPr>
        <w:t>se remember t</w:t>
      </w:r>
      <w:r w:rsidR="00A55438">
        <w:rPr>
          <w:rFonts w:ascii="Roboto" w:hAnsi="Roboto"/>
          <w:i/>
          <w:color w:val="FF0000"/>
          <w:kern w:val="36"/>
          <w:sz w:val="28"/>
          <w:szCs w:val="28"/>
          <w:lang w:val="en"/>
        </w:rPr>
        <w:t>o complete and submit the attached Release of Information Form when submitting your completed application.</w:t>
      </w:r>
    </w:p>
    <w:p w14:paraId="512076AC" w14:textId="77777777" w:rsidR="00FF7D36" w:rsidRDefault="003F05DC">
      <w:pPr>
        <w:rPr>
          <w:rFonts w:ascii="Roboto" w:hAnsi="Roboto"/>
          <w:i/>
          <w:color w:val="FF0000"/>
          <w:kern w:val="36"/>
          <w:sz w:val="28"/>
          <w:szCs w:val="28"/>
          <w:lang w:val="en"/>
        </w:rPr>
      </w:pPr>
      <w:r w:rsidRPr="003F05DC">
        <w:rPr>
          <w:rFonts w:ascii="Roboto" w:hAnsi="Roboto"/>
          <w:b/>
          <w:i/>
          <w:kern w:val="36"/>
          <w:sz w:val="28"/>
          <w:szCs w:val="28"/>
          <w:lang w:val="en"/>
        </w:rPr>
        <w:t>Submit your application to:</w:t>
      </w:r>
      <w:r w:rsidRPr="003F05DC">
        <w:rPr>
          <w:rFonts w:ascii="Roboto" w:hAnsi="Roboto"/>
          <w:i/>
          <w:kern w:val="36"/>
          <w:sz w:val="28"/>
          <w:szCs w:val="28"/>
          <w:lang w:val="en"/>
        </w:rPr>
        <w:t xml:space="preserve">  </w:t>
      </w:r>
      <w:hyperlink r:id="rId11" w:history="1">
        <w:r w:rsidRPr="00C9443C">
          <w:rPr>
            <w:rStyle w:val="Hyperlink"/>
            <w:rFonts w:ascii="Roboto" w:hAnsi="Roboto"/>
            <w:i/>
            <w:kern w:val="36"/>
            <w:sz w:val="28"/>
            <w:szCs w:val="28"/>
            <w:lang w:val="en"/>
          </w:rPr>
          <w:t>contactus@nctide.org</w:t>
        </w:r>
      </w:hyperlink>
      <w:r>
        <w:rPr>
          <w:rFonts w:ascii="Roboto" w:hAnsi="Roboto"/>
          <w:i/>
          <w:color w:val="FF0000"/>
          <w:kern w:val="36"/>
          <w:sz w:val="28"/>
          <w:szCs w:val="28"/>
          <w:lang w:val="en"/>
        </w:rPr>
        <w:t xml:space="preserve"> </w:t>
      </w:r>
    </w:p>
    <w:p w14:paraId="65758849" w14:textId="77777777" w:rsidR="00A55438" w:rsidRDefault="00A55438" w:rsidP="00A55438">
      <w:pPr>
        <w:pStyle w:val="Heading1"/>
      </w:pPr>
      <w:r>
        <w:t>AUTHORIZATION TO RELEASE INFORMATION</w:t>
      </w:r>
    </w:p>
    <w:p w14:paraId="68FA569F" w14:textId="77777777" w:rsidR="00A55438" w:rsidRDefault="00A55438" w:rsidP="00A55438">
      <w:pPr>
        <w:pStyle w:val="Heading1"/>
      </w:pPr>
      <w:r>
        <w:t>To Permit Use and Disclosure of Health Information</w:t>
      </w:r>
    </w:p>
    <w:p w14:paraId="66DA067F" w14:textId="77777777" w:rsidR="00A55438" w:rsidRDefault="00A55438" w:rsidP="00A55438">
      <w:pPr>
        <w:pStyle w:val="BodyText"/>
      </w:pPr>
      <w:r>
        <w:t>This authorization form implements the requirements for consumer authorization to use and disclose Health Information protected by the Federal Health Privacy Law, 45 C.F.R. parts 160 and 164; The federal Confidentiality law, 42 C.F.R. part 2, and State Confidentiality Law governing Mental Health, Developmental Disabilities, and Substance Abuse Services G.S. 122C.</w:t>
      </w:r>
    </w:p>
    <w:p w14:paraId="55383630" w14:textId="77777777" w:rsidR="00A55438" w:rsidRDefault="00A55438" w:rsidP="00A55438">
      <w:pPr>
        <w:rPr>
          <w:sz w:val="16"/>
        </w:rPr>
      </w:pPr>
    </w:p>
    <w:p w14:paraId="6883B989" w14:textId="77777777" w:rsidR="00A55438" w:rsidRPr="00A55438" w:rsidRDefault="00A55438" w:rsidP="00A55438">
      <w:pPr>
        <w:rPr>
          <w:b/>
          <w:sz w:val="20"/>
          <w:szCs w:val="20"/>
        </w:rPr>
      </w:pPr>
      <w:r>
        <w:rPr>
          <w:noProof/>
        </w:rPr>
        <w:drawing>
          <wp:anchor distT="0" distB="0" distL="114300" distR="114300" simplePos="0" relativeHeight="251668480" behindDoc="0" locked="0" layoutInCell="1" allowOverlap="1" wp14:anchorId="5AE8EF83" wp14:editId="57FAC934">
            <wp:simplePos x="0" y="0"/>
            <wp:positionH relativeFrom="column">
              <wp:posOffset>-152400</wp:posOffset>
            </wp:positionH>
            <wp:positionV relativeFrom="page">
              <wp:posOffset>2066925</wp:posOffset>
            </wp:positionV>
            <wp:extent cx="6105525" cy="1962785"/>
            <wp:effectExtent l="0" t="0" r="9525" b="0"/>
            <wp:wrapThrough wrapText="bothSides">
              <wp:wrapPolygon edited="0">
                <wp:start x="0" y="0"/>
                <wp:lineTo x="0" y="21383"/>
                <wp:lineTo x="21566" y="21383"/>
                <wp:lineTo x="215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05525" cy="1962785"/>
                    </a:xfrm>
                    <a:prstGeom prst="rect">
                      <a:avLst/>
                    </a:prstGeom>
                  </pic:spPr>
                </pic:pic>
              </a:graphicData>
            </a:graphic>
            <wp14:sizeRelH relativeFrom="margin">
              <wp14:pctWidth>0</wp14:pctWidth>
            </wp14:sizeRelH>
          </wp:anchor>
        </w:drawing>
      </w:r>
      <w:r w:rsidRPr="00A55438">
        <w:rPr>
          <w:b/>
          <w:sz w:val="20"/>
          <w:szCs w:val="20"/>
        </w:rPr>
        <w:t>Member/Enrollee______________________________                       Date of Birth</w:t>
      </w:r>
      <w:r w:rsidRPr="00A55438">
        <w:rPr>
          <w:b/>
          <w:sz w:val="16"/>
        </w:rPr>
        <w:t>__________________________</w:t>
      </w:r>
    </w:p>
    <w:p w14:paraId="20719E67" w14:textId="77777777" w:rsidR="00A55438" w:rsidRDefault="00A55438" w:rsidP="00A55438">
      <w:pPr>
        <w:rPr>
          <w:sz w:val="18"/>
        </w:rPr>
      </w:pPr>
      <w:proofErr w:type="gramStart"/>
      <w:r w:rsidRPr="00A55438">
        <w:rPr>
          <w:b/>
          <w:sz w:val="18"/>
          <w:highlight w:val="yellow"/>
          <w:u w:val="single"/>
        </w:rPr>
        <w:t>XX</w:t>
      </w:r>
      <w:r w:rsidRPr="00A55438">
        <w:rPr>
          <w:sz w:val="18"/>
          <w:highlight w:val="yellow"/>
          <w:u w:val="single"/>
        </w:rPr>
        <w:t xml:space="preserve"> </w:t>
      </w:r>
      <w:r w:rsidRPr="00A55438">
        <w:rPr>
          <w:sz w:val="18"/>
          <w:highlight w:val="yellow"/>
        </w:rPr>
        <w:t xml:space="preserve"> Other</w:t>
      </w:r>
      <w:proofErr w:type="gramEnd"/>
      <w:r w:rsidRPr="00A55438">
        <w:rPr>
          <w:sz w:val="18"/>
          <w:highlight w:val="yellow"/>
        </w:rPr>
        <w:t xml:space="preserve">:  </w:t>
      </w:r>
      <w:r w:rsidRPr="00A55438">
        <w:rPr>
          <w:b/>
          <w:sz w:val="18"/>
          <w:highlight w:val="yellow"/>
          <w:u w:val="single"/>
        </w:rPr>
        <w:t>NC TIDE Empowering Hope Application</w:t>
      </w:r>
      <w:r>
        <w:rPr>
          <w:sz w:val="18"/>
        </w:rPr>
        <w:t xml:space="preserve"> </w:t>
      </w:r>
    </w:p>
    <w:p w14:paraId="41D6A2E5" w14:textId="77777777" w:rsidR="00A55438" w:rsidRPr="00BB6240" w:rsidRDefault="00A55438" w:rsidP="00A55438">
      <w:pPr>
        <w:rPr>
          <w:sz w:val="18"/>
          <w:u w:val="single"/>
        </w:rPr>
      </w:pPr>
      <w:r>
        <w:rPr>
          <w:b/>
          <w:bCs/>
          <w:noProof/>
          <w:sz w:val="20"/>
        </w:rPr>
        <mc:AlternateContent>
          <mc:Choice Requires="wps">
            <w:drawing>
              <wp:anchor distT="0" distB="0" distL="114300" distR="114300" simplePos="0" relativeHeight="251666432" behindDoc="0" locked="0" layoutInCell="1" allowOverlap="1" wp14:anchorId="4B05AD40" wp14:editId="33D45687">
                <wp:simplePos x="0" y="0"/>
                <wp:positionH relativeFrom="margin">
                  <wp:align>right</wp:align>
                </wp:positionH>
                <wp:positionV relativeFrom="page">
                  <wp:posOffset>4724400</wp:posOffset>
                </wp:positionV>
                <wp:extent cx="5915025" cy="9525"/>
                <wp:effectExtent l="0" t="0" r="28575" b="28575"/>
                <wp:wrapThrough wrapText="bothSides">
                  <wp:wrapPolygon edited="0">
                    <wp:start x="0" y="0"/>
                    <wp:lineTo x="0" y="43200"/>
                    <wp:lineTo x="21635" y="43200"/>
                    <wp:lineTo x="21635" y="0"/>
                    <wp:lineTo x="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CBE1" id="Straight Connector 3"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4.55pt,372pt" to="880.3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" strokeweight="1.5pt">
                <w10:wrap type="through" anchorx="margin" anchory="page"/>
              </v:line>
            </w:pict>
          </mc:Fallback>
        </mc:AlternateContent>
      </w:r>
      <w:r w:rsidRPr="00A55438">
        <w:rPr>
          <w:sz w:val="18"/>
          <w:highlight w:val="yellow"/>
        </w:rPr>
        <w:t xml:space="preserve">Purpose of Disclosure:  </w:t>
      </w:r>
      <w:r w:rsidRPr="00A55438">
        <w:rPr>
          <w:sz w:val="18"/>
          <w:highlight w:val="yellow"/>
          <w:u w:val="single"/>
        </w:rPr>
        <w:t xml:space="preserve">XX     </w:t>
      </w:r>
      <w:r w:rsidRPr="00A55438">
        <w:rPr>
          <w:sz w:val="18"/>
          <w:highlight w:val="yellow"/>
        </w:rPr>
        <w:t xml:space="preserve">Other:  </w:t>
      </w:r>
      <w:r w:rsidRPr="00A55438">
        <w:rPr>
          <w:b/>
          <w:sz w:val="18"/>
          <w:highlight w:val="yellow"/>
          <w:u w:val="single"/>
        </w:rPr>
        <w:t>Application for NC TIDE Empowering Hope Award Recipient</w:t>
      </w:r>
    </w:p>
    <w:p w14:paraId="6233FDFC" w14:textId="77777777" w:rsidR="00A55438" w:rsidRPr="00A55438" w:rsidRDefault="00A55438" w:rsidP="00A55438">
      <w:pPr>
        <w:tabs>
          <w:tab w:val="left" w:pos="8295"/>
        </w:tabs>
        <w:rPr>
          <w:rFonts w:ascii="Times New Roman" w:hAnsi="Times New Roman" w:cs="Times New Roman"/>
          <w:b/>
          <w:bCs/>
          <w:sz w:val="16"/>
        </w:rPr>
      </w:pPr>
      <w:r w:rsidRPr="00A55438">
        <w:rPr>
          <w:rFonts w:ascii="Times New Roman" w:hAnsi="Times New Roman" w:cs="Times New Roman"/>
          <w:b/>
          <w:bCs/>
          <w:sz w:val="16"/>
        </w:rPr>
        <w:tab/>
      </w:r>
    </w:p>
    <w:p w14:paraId="7FA3A1BB" w14:textId="77777777" w:rsidR="00A55438" w:rsidRPr="00A55438" w:rsidRDefault="00A55438" w:rsidP="00A55438">
      <w:pPr>
        <w:pStyle w:val="BodyText2"/>
      </w:pPr>
      <w:r w:rsidRPr="00A55438">
        <w:t>I understand that the information to be released may include information regarding HIV or AIDS status, drug abuse, alcohol abuse, or psychological or psychiatric impairments.</w:t>
      </w:r>
    </w:p>
    <w:p w14:paraId="4380866F" w14:textId="77777777" w:rsidR="00A55438" w:rsidRPr="00A55438" w:rsidRDefault="00A55438" w:rsidP="00A55438">
      <w:pPr>
        <w:pStyle w:val="BodyText2"/>
      </w:pPr>
    </w:p>
    <w:p w14:paraId="34B221C6"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 xml:space="preserve">Once information is disclosed pursuant to this signed authorization, I understand that the federal health privacy law (45 C.F.R. Part 164) protecting health information may not apply to the recipient of the information and therefore, may not prohibit the recipient from redisclosing it. Other laws, however, may prohibit redisclosure. When this agency discloses mental health and developmental disabilities information protected by state law (G.S. 122C) or substance abuse treatment information protected by federal law (42 C.F.R. Part 2), we must inform the recipient of the information that redisclosure is prohibited except as permitted or required by these two laws. Our Notice of Privacy Practices describes the circumstances where disclosure is permitted or required by these laws. </w:t>
      </w:r>
    </w:p>
    <w:p w14:paraId="30C66D6A" w14:textId="292AE609"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 xml:space="preserve">I understand that, with certain exceptions, I have the right to revoke this authorization at any time. If I want to revoke this authorization, I must do so in writing by giving the written notice of revocation to </w:t>
      </w:r>
      <w:r w:rsidR="00260EB2">
        <w:rPr>
          <w:rFonts w:ascii="Times New Roman" w:hAnsi="Times New Roman" w:cs="Times New Roman"/>
          <w:sz w:val="18"/>
        </w:rPr>
        <w:t>Sandhills Center</w:t>
      </w:r>
      <w:r w:rsidRPr="00A55438">
        <w:rPr>
          <w:rFonts w:ascii="Times New Roman" w:hAnsi="Times New Roman" w:cs="Times New Roman"/>
          <w:sz w:val="18"/>
        </w:rPr>
        <w:t xml:space="preserve"> by delivering the written notice to the</w:t>
      </w:r>
      <w:r w:rsidR="00A56B9F">
        <w:rPr>
          <w:rFonts w:ascii="Times New Roman" w:hAnsi="Times New Roman" w:cs="Times New Roman"/>
          <w:sz w:val="18"/>
        </w:rPr>
        <w:t xml:space="preserve"> NC TIDE President at </w:t>
      </w:r>
      <w:r w:rsidR="00260EB2">
        <w:rPr>
          <w:rFonts w:ascii="Times New Roman" w:hAnsi="Times New Roman" w:cs="Times New Roman"/>
          <w:sz w:val="18"/>
        </w:rPr>
        <w:t xml:space="preserve">3802 Robert </w:t>
      </w:r>
      <w:proofErr w:type="spellStart"/>
      <w:r w:rsidR="00260EB2">
        <w:rPr>
          <w:rFonts w:ascii="Times New Roman" w:hAnsi="Times New Roman" w:cs="Times New Roman"/>
          <w:sz w:val="18"/>
        </w:rPr>
        <w:t>Porcher</w:t>
      </w:r>
      <w:proofErr w:type="spellEnd"/>
      <w:r w:rsidR="00260EB2">
        <w:rPr>
          <w:rFonts w:ascii="Times New Roman" w:hAnsi="Times New Roman" w:cs="Times New Roman"/>
          <w:sz w:val="18"/>
        </w:rPr>
        <w:t xml:space="preserve"> Way, Greensboro, NC 27410</w:t>
      </w:r>
      <w:r w:rsidRPr="00A55438">
        <w:rPr>
          <w:rFonts w:ascii="Times New Roman" w:hAnsi="Times New Roman" w:cs="Times New Roman"/>
          <w:sz w:val="18"/>
        </w:rPr>
        <w:t xml:space="preserve">.  I understand that my revocation will not affect any actions taken by </w:t>
      </w:r>
      <w:r w:rsidR="00056BA1">
        <w:rPr>
          <w:rFonts w:ascii="Times New Roman" w:hAnsi="Times New Roman" w:cs="Times New Roman"/>
          <w:sz w:val="18"/>
        </w:rPr>
        <w:t>NC TIDE</w:t>
      </w:r>
      <w:r w:rsidRPr="00A55438">
        <w:rPr>
          <w:rFonts w:ascii="Times New Roman" w:hAnsi="Times New Roman" w:cs="Times New Roman"/>
          <w:sz w:val="18"/>
        </w:rPr>
        <w:t xml:space="preserve"> before receiving this notice of revocation. If not revoked earlier, this authorization expires one year from the date it is signed.</w:t>
      </w:r>
    </w:p>
    <w:p w14:paraId="47605619" w14:textId="77777777" w:rsidR="00A55438" w:rsidRPr="00A56B9F" w:rsidRDefault="00A55438" w:rsidP="00A55438">
      <w:pPr>
        <w:rPr>
          <w:rFonts w:ascii="Times New Roman" w:hAnsi="Times New Roman" w:cs="Times New Roman"/>
          <w:b/>
          <w:sz w:val="18"/>
          <w:u w:val="single"/>
        </w:rPr>
      </w:pPr>
      <w:r w:rsidRPr="00A56B9F">
        <w:rPr>
          <w:rFonts w:ascii="Times New Roman" w:hAnsi="Times New Roman" w:cs="Times New Roman"/>
          <w:b/>
          <w:sz w:val="18"/>
        </w:rPr>
        <w:t xml:space="preserve">I understand that I may refuse to sign this authorization form. If I choose not to sign this form, I understand that </w:t>
      </w:r>
      <w:r w:rsidRPr="00A56B9F">
        <w:rPr>
          <w:rFonts w:ascii="Times New Roman" w:hAnsi="Times New Roman" w:cs="Times New Roman"/>
          <w:b/>
          <w:sz w:val="18"/>
          <w:u w:val="single"/>
        </w:rPr>
        <w:t>my application will not be submitted and reviewed for the NC TIDE Empowering Hope Award.</w:t>
      </w:r>
    </w:p>
    <w:p w14:paraId="55D3C7B6" w14:textId="77777777" w:rsidR="00A55438" w:rsidRPr="00A56B9F" w:rsidRDefault="00A55438" w:rsidP="00A55438">
      <w:pPr>
        <w:rPr>
          <w:rFonts w:ascii="Times New Roman" w:hAnsi="Times New Roman" w:cs="Times New Roman"/>
          <w:b/>
          <w:sz w:val="18"/>
        </w:rPr>
      </w:pPr>
      <w:r w:rsidRPr="00A56B9F">
        <w:rPr>
          <w:rFonts w:ascii="Times New Roman" w:hAnsi="Times New Roman" w:cs="Times New Roman"/>
          <w:b/>
          <w:sz w:val="18"/>
        </w:rPr>
        <w:t xml:space="preserve">I understand that if I am the recipient of the NC TIDE Empowering Hope award, my application will be shared at the annual conference as the award </w:t>
      </w:r>
      <w:proofErr w:type="gramStart"/>
      <w:r w:rsidRPr="00A56B9F">
        <w:rPr>
          <w:rFonts w:ascii="Times New Roman" w:hAnsi="Times New Roman" w:cs="Times New Roman"/>
          <w:b/>
          <w:sz w:val="18"/>
        </w:rPr>
        <w:t>winner</w:t>
      </w:r>
      <w:proofErr w:type="gramEnd"/>
      <w:r w:rsidRPr="00A56B9F">
        <w:rPr>
          <w:rFonts w:ascii="Times New Roman" w:hAnsi="Times New Roman" w:cs="Times New Roman"/>
          <w:b/>
          <w:sz w:val="18"/>
        </w:rPr>
        <w:t xml:space="preserve"> and I will be acknowledged in public at the conference.  </w:t>
      </w:r>
    </w:p>
    <w:p w14:paraId="38A167A9"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Member/Enrollee ______________________________ or Legally Responsible Person ____________________________</w:t>
      </w:r>
    </w:p>
    <w:p w14:paraId="2312905E"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Date_______________________                                     Expiration Date of Authorization__________________________</w:t>
      </w:r>
    </w:p>
    <w:p w14:paraId="1A39350D" w14:textId="77777777" w:rsidR="00A55438" w:rsidRPr="00A55438" w:rsidRDefault="00A55438">
      <w:pPr>
        <w:rPr>
          <w:sz w:val="18"/>
        </w:rPr>
      </w:pPr>
      <w:r>
        <w:rPr>
          <w:noProof/>
          <w:sz w:val="20"/>
        </w:rPr>
        <mc:AlternateContent>
          <mc:Choice Requires="wps">
            <w:drawing>
              <wp:anchor distT="0" distB="0" distL="114300" distR="114300" simplePos="0" relativeHeight="251667456" behindDoc="0" locked="0" layoutInCell="1" allowOverlap="1" wp14:anchorId="7408508E" wp14:editId="7E075DC7">
                <wp:simplePos x="0" y="0"/>
                <wp:positionH relativeFrom="margin">
                  <wp:align>right</wp:align>
                </wp:positionH>
                <wp:positionV relativeFrom="paragraph">
                  <wp:posOffset>43815</wp:posOffset>
                </wp:positionV>
                <wp:extent cx="59245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3335"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3pt,3.45pt" to="88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" strokeweight="1.5pt">
                <w10:wrap anchorx="margin"/>
              </v:line>
            </w:pict>
          </mc:Fallback>
        </mc:AlternateContent>
      </w:r>
    </w:p>
    <w:sectPr w:rsidR="00A55438" w:rsidRPr="00A55438" w:rsidSect="00A55438">
      <w:pgSz w:w="12240" w:h="15840"/>
      <w:pgMar w:top="1080" w:right="1440" w:bottom="1440" w:left="1440" w:header="540" w:footer="720"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F359" w14:textId="77777777" w:rsidR="0094049E" w:rsidRDefault="0094049E" w:rsidP="007F0B0A">
      <w:pPr>
        <w:spacing w:after="0" w:line="240" w:lineRule="auto"/>
      </w:pPr>
      <w:r>
        <w:separator/>
      </w:r>
    </w:p>
  </w:endnote>
  <w:endnote w:type="continuationSeparator" w:id="0">
    <w:p w14:paraId="65190B23" w14:textId="77777777" w:rsidR="0094049E" w:rsidRDefault="0094049E" w:rsidP="007F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B4AF" w14:textId="77777777" w:rsidR="0094049E" w:rsidRDefault="0094049E" w:rsidP="007F0B0A">
      <w:pPr>
        <w:spacing w:after="0" w:line="240" w:lineRule="auto"/>
      </w:pPr>
      <w:r>
        <w:separator/>
      </w:r>
    </w:p>
  </w:footnote>
  <w:footnote w:type="continuationSeparator" w:id="0">
    <w:p w14:paraId="2C7F7911" w14:textId="77777777" w:rsidR="0094049E" w:rsidRDefault="0094049E" w:rsidP="007F0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0sLQwNzYyMwcyDJV0lIJTi4sz8/NACoxrAadJdsosAAAA"/>
  </w:docVars>
  <w:rsids>
    <w:rsidRoot w:val="00BC5CCC"/>
    <w:rsid w:val="0003448F"/>
    <w:rsid w:val="00056BA1"/>
    <w:rsid w:val="001D00F0"/>
    <w:rsid w:val="001F30BD"/>
    <w:rsid w:val="001F72B9"/>
    <w:rsid w:val="00260EB2"/>
    <w:rsid w:val="00294508"/>
    <w:rsid w:val="003D0C9F"/>
    <w:rsid w:val="003F05DC"/>
    <w:rsid w:val="00465401"/>
    <w:rsid w:val="004C11ED"/>
    <w:rsid w:val="004D09C2"/>
    <w:rsid w:val="004D1F3E"/>
    <w:rsid w:val="005463F5"/>
    <w:rsid w:val="00567CF6"/>
    <w:rsid w:val="005D7ED3"/>
    <w:rsid w:val="00681F32"/>
    <w:rsid w:val="006F5363"/>
    <w:rsid w:val="00732ABA"/>
    <w:rsid w:val="007C3101"/>
    <w:rsid w:val="007C31E9"/>
    <w:rsid w:val="007F0B0A"/>
    <w:rsid w:val="008074FA"/>
    <w:rsid w:val="00831123"/>
    <w:rsid w:val="008E5218"/>
    <w:rsid w:val="0094049E"/>
    <w:rsid w:val="009C3F6D"/>
    <w:rsid w:val="009D5EFB"/>
    <w:rsid w:val="00A54D0A"/>
    <w:rsid w:val="00A55438"/>
    <w:rsid w:val="00A56B9F"/>
    <w:rsid w:val="00A6391F"/>
    <w:rsid w:val="00AE5780"/>
    <w:rsid w:val="00BC5CCC"/>
    <w:rsid w:val="00C6533B"/>
    <w:rsid w:val="00CA7091"/>
    <w:rsid w:val="00D03375"/>
    <w:rsid w:val="00D10F1D"/>
    <w:rsid w:val="00D120FD"/>
    <w:rsid w:val="00D14194"/>
    <w:rsid w:val="00D465F3"/>
    <w:rsid w:val="00D700C5"/>
    <w:rsid w:val="00E441AB"/>
    <w:rsid w:val="00E52F34"/>
    <w:rsid w:val="00E94E05"/>
    <w:rsid w:val="00ED09E6"/>
    <w:rsid w:val="00F06C52"/>
    <w:rsid w:val="00F25D92"/>
    <w:rsid w:val="00F312ED"/>
    <w:rsid w:val="00F51B6E"/>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AF92"/>
  <w15:docId w15:val="{7E8A3FB0-B426-448D-A4EC-CB58EE6E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5438"/>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9F"/>
    <w:rPr>
      <w:rFonts w:ascii="Tahoma" w:hAnsi="Tahoma" w:cs="Tahoma"/>
      <w:sz w:val="16"/>
      <w:szCs w:val="16"/>
    </w:rPr>
  </w:style>
  <w:style w:type="paragraph" w:styleId="Header">
    <w:name w:val="header"/>
    <w:basedOn w:val="Normal"/>
    <w:link w:val="HeaderChar"/>
    <w:uiPriority w:val="99"/>
    <w:unhideWhenUsed/>
    <w:rsid w:val="007F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B0A"/>
  </w:style>
  <w:style w:type="paragraph" w:styleId="Footer">
    <w:name w:val="footer"/>
    <w:basedOn w:val="Normal"/>
    <w:link w:val="FooterChar"/>
    <w:uiPriority w:val="99"/>
    <w:unhideWhenUsed/>
    <w:rsid w:val="007F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B0A"/>
  </w:style>
  <w:style w:type="character" w:styleId="Strong">
    <w:name w:val="Strong"/>
    <w:basedOn w:val="DefaultParagraphFont"/>
    <w:uiPriority w:val="22"/>
    <w:qFormat/>
    <w:rsid w:val="00D14194"/>
    <w:rPr>
      <w:b/>
      <w:bCs/>
    </w:rPr>
  </w:style>
  <w:style w:type="character" w:styleId="Hyperlink">
    <w:name w:val="Hyperlink"/>
    <w:basedOn w:val="DefaultParagraphFont"/>
    <w:uiPriority w:val="99"/>
    <w:unhideWhenUsed/>
    <w:rsid w:val="00CA7091"/>
    <w:rPr>
      <w:color w:val="0000FF" w:themeColor="hyperlink"/>
      <w:u w:val="single"/>
    </w:rPr>
  </w:style>
  <w:style w:type="character" w:customStyle="1" w:styleId="Heading1Char">
    <w:name w:val="Heading 1 Char"/>
    <w:basedOn w:val="DefaultParagraphFont"/>
    <w:link w:val="Heading1"/>
    <w:rsid w:val="00A55438"/>
    <w:rPr>
      <w:rFonts w:ascii="Times New Roman" w:eastAsia="Times New Roman" w:hAnsi="Times New Roman" w:cs="Times New Roman"/>
      <w:b/>
      <w:bCs/>
      <w:sz w:val="20"/>
      <w:szCs w:val="24"/>
    </w:rPr>
  </w:style>
  <w:style w:type="paragraph" w:styleId="BodyText">
    <w:name w:val="Body Text"/>
    <w:basedOn w:val="Normal"/>
    <w:link w:val="BodyTextChar"/>
    <w:semiHidden/>
    <w:rsid w:val="00A55438"/>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A55438"/>
    <w:rPr>
      <w:rFonts w:ascii="Times New Roman" w:eastAsia="Times New Roman" w:hAnsi="Times New Roman" w:cs="Times New Roman"/>
      <w:sz w:val="20"/>
      <w:szCs w:val="24"/>
    </w:rPr>
  </w:style>
  <w:style w:type="paragraph" w:styleId="BodyText2">
    <w:name w:val="Body Text 2"/>
    <w:basedOn w:val="Normal"/>
    <w:link w:val="BodyText2Char"/>
    <w:semiHidden/>
    <w:rsid w:val="00A55438"/>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A55438"/>
    <w:rPr>
      <w:rFonts w:ascii="Times New Roman" w:eastAsia="Times New Roman" w:hAnsi="Times New Roman" w:cs="Times New Roman"/>
      <w:sz w:val="18"/>
      <w:szCs w:val="24"/>
    </w:rPr>
  </w:style>
  <w:style w:type="paragraph" w:styleId="NoSpacing">
    <w:name w:val="No Spacing"/>
    <w:uiPriority w:val="1"/>
    <w:qFormat/>
    <w:rsid w:val="00A55438"/>
    <w:pPr>
      <w:spacing w:after="0" w:line="240" w:lineRule="auto"/>
    </w:pPr>
  </w:style>
  <w:style w:type="character" w:styleId="CommentReference">
    <w:name w:val="annotation reference"/>
    <w:basedOn w:val="DefaultParagraphFont"/>
    <w:uiPriority w:val="99"/>
    <w:semiHidden/>
    <w:unhideWhenUsed/>
    <w:rsid w:val="005463F5"/>
    <w:rPr>
      <w:sz w:val="16"/>
      <w:szCs w:val="16"/>
    </w:rPr>
  </w:style>
  <w:style w:type="paragraph" w:styleId="CommentText">
    <w:name w:val="annotation text"/>
    <w:basedOn w:val="Normal"/>
    <w:link w:val="CommentTextChar"/>
    <w:uiPriority w:val="99"/>
    <w:semiHidden/>
    <w:unhideWhenUsed/>
    <w:rsid w:val="005463F5"/>
    <w:pPr>
      <w:spacing w:line="240" w:lineRule="auto"/>
    </w:pPr>
    <w:rPr>
      <w:sz w:val="20"/>
      <w:szCs w:val="20"/>
    </w:rPr>
  </w:style>
  <w:style w:type="character" w:customStyle="1" w:styleId="CommentTextChar">
    <w:name w:val="Comment Text Char"/>
    <w:basedOn w:val="DefaultParagraphFont"/>
    <w:link w:val="CommentText"/>
    <w:uiPriority w:val="99"/>
    <w:semiHidden/>
    <w:rsid w:val="005463F5"/>
    <w:rPr>
      <w:sz w:val="20"/>
      <w:szCs w:val="20"/>
    </w:rPr>
  </w:style>
  <w:style w:type="paragraph" w:styleId="CommentSubject">
    <w:name w:val="annotation subject"/>
    <w:basedOn w:val="CommentText"/>
    <w:next w:val="CommentText"/>
    <w:link w:val="CommentSubjectChar"/>
    <w:uiPriority w:val="99"/>
    <w:semiHidden/>
    <w:unhideWhenUsed/>
    <w:rsid w:val="005463F5"/>
    <w:rPr>
      <w:b/>
      <w:bCs/>
    </w:rPr>
  </w:style>
  <w:style w:type="character" w:customStyle="1" w:styleId="CommentSubjectChar">
    <w:name w:val="Comment Subject Char"/>
    <w:basedOn w:val="CommentTextChar"/>
    <w:link w:val="CommentSubject"/>
    <w:uiPriority w:val="99"/>
    <w:semiHidden/>
    <w:rsid w:val="00546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id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ontactus@nctide.org" TargetMode="Externa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www.nctid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AUTHORIZATION TO RELEASE INFORMATION</vt:lpstr>
      <vt:lpstr>To Permit Use and Disclosure of Health Information</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North</dc:creator>
  <cp:lastModifiedBy>Glanville, Sarah</cp:lastModifiedBy>
  <cp:revision>4</cp:revision>
  <dcterms:created xsi:type="dcterms:W3CDTF">2023-02-20T16:46:00Z</dcterms:created>
  <dcterms:modified xsi:type="dcterms:W3CDTF">2023-02-20T16:54:00Z</dcterms:modified>
</cp:coreProperties>
</file>